
<file path=[Content_Types].xml><?xml version="1.0" encoding="utf-8"?>
<Types xmlns="http://schemas.openxmlformats.org/package/2006/content-types">
  <Override ContentType="application/vnd.openxmlformats-officedocument.customXmlProperties+xml" PartName="/customXml/itemProps1.xml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3F8" w:rsidRPr="0006600C" w:rsidRDefault="004263F8" w:rsidP="004263F8">
      <w:pPr>
        <w:spacing w:after="0"/>
        <w:jc w:val="center"/>
        <w:rPr>
          <w:rFonts w:ascii="Century Gothic" w:hAnsi="Century Gothic"/>
          <w:b/>
          <w:i/>
          <w:shadow/>
          <w:color w:val="0070C0"/>
          <w:spacing w:val="6"/>
          <w:sz w:val="28"/>
          <w:szCs w:val="28"/>
        </w:rPr>
      </w:pPr>
      <w:r w:rsidRPr="0006600C">
        <w:rPr>
          <w:rFonts w:ascii="Century Gothic" w:hAnsi="Century Gothic"/>
          <w:b/>
          <w:i/>
          <w:shadow/>
          <w:color w:val="0070C0"/>
          <w:spacing w:val="6"/>
          <w:sz w:val="28"/>
          <w:szCs w:val="28"/>
        </w:rPr>
        <w:t>Что такое наркотики?</w:t>
      </w:r>
    </w:p>
    <w:p w:rsidR="004263F8" w:rsidRDefault="004263F8" w:rsidP="004263F8">
      <w:pPr>
        <w:spacing w:after="0"/>
        <w:jc w:val="both"/>
        <w:rPr>
          <w:rFonts w:ascii="Arial" w:hAnsi="Arial"/>
          <w:b/>
          <w:i/>
          <w:sz w:val="6"/>
        </w:rPr>
      </w:pPr>
    </w:p>
    <w:p w:rsidR="004263F8" w:rsidRPr="00B67F1F" w:rsidRDefault="004263F8" w:rsidP="004263F8">
      <w:pPr>
        <w:pStyle w:val="a7"/>
        <w:ind w:firstLine="0"/>
        <w:rPr>
          <w:rFonts w:ascii="Century Gothic" w:hAnsi="Century Gothic"/>
          <w:color w:val="000000" w:themeColor="text1"/>
          <w:sz w:val="24"/>
          <w:szCs w:val="24"/>
        </w:rPr>
      </w:pPr>
      <w:r w:rsidRPr="00B67F1F">
        <w:rPr>
          <w:rFonts w:ascii="Century Gothic" w:hAnsi="Century Gothic"/>
          <w:color w:val="000000" w:themeColor="text1"/>
          <w:sz w:val="24"/>
          <w:szCs w:val="24"/>
        </w:rPr>
        <w:t>Наркотики – это вещества природного или искусственного происхождения, которые обладают свойством изменять человеческое сознание. «Нарке» в переводе с древнегреческого означает «ступор», «неподвижность», «беспамятство». Это значит, что все наркотики изменяют чувства, настроение, мышление. Можно быть веселым и расслабленным или, наоборот, печальным и подавленным. Эффект при приеме наркотиков может быть стимулирующим, снотворным или галлюциногенным.</w:t>
      </w:r>
    </w:p>
    <w:p w:rsidR="004263F8" w:rsidRDefault="004263F8" w:rsidP="004263F8">
      <w:pPr>
        <w:spacing w:after="0" w:line="240" w:lineRule="auto"/>
        <w:jc w:val="both"/>
        <w:rPr>
          <w:rFonts w:ascii="Franklin Gothic Demi" w:hAnsi="Franklin Gothic Demi"/>
          <w:i/>
          <w:sz w:val="24"/>
          <w:szCs w:val="24"/>
        </w:rPr>
      </w:pPr>
    </w:p>
    <w:p w:rsidR="004263F8" w:rsidRPr="0006600C" w:rsidRDefault="004263F8" w:rsidP="004263F8">
      <w:pPr>
        <w:spacing w:after="0" w:line="240" w:lineRule="auto"/>
        <w:jc w:val="center"/>
        <w:rPr>
          <w:rFonts w:ascii="Century Gothic" w:hAnsi="Century Gothic"/>
          <w:b/>
          <w:i/>
          <w:shadow/>
          <w:color w:val="0070C0"/>
          <w:spacing w:val="-4"/>
          <w:sz w:val="28"/>
          <w:szCs w:val="28"/>
        </w:rPr>
      </w:pPr>
      <w:r w:rsidRPr="0006600C">
        <w:rPr>
          <w:rFonts w:ascii="Century Gothic" w:hAnsi="Century Gothic"/>
          <w:b/>
          <w:i/>
          <w:shadow/>
          <w:color w:val="0070C0"/>
          <w:spacing w:val="-4"/>
          <w:sz w:val="28"/>
          <w:szCs w:val="28"/>
        </w:rPr>
        <w:t>Чем опасны наркотики?</w:t>
      </w:r>
    </w:p>
    <w:p w:rsidR="004263F8" w:rsidRPr="00B67F1F" w:rsidRDefault="004263F8" w:rsidP="004263F8">
      <w:pPr>
        <w:pStyle w:val="a7"/>
        <w:numPr>
          <w:ilvl w:val="0"/>
          <w:numId w:val="2"/>
        </w:numPr>
        <w:tabs>
          <w:tab w:val="clear" w:pos="502"/>
          <w:tab w:val="num" w:pos="360"/>
        </w:tabs>
        <w:ind w:left="0" w:firstLine="0"/>
        <w:rPr>
          <w:rFonts w:ascii="Century Gothic" w:hAnsi="Century Gothic"/>
          <w:sz w:val="24"/>
          <w:szCs w:val="24"/>
        </w:rPr>
      </w:pPr>
      <w:r w:rsidRPr="00B67F1F">
        <w:rPr>
          <w:rFonts w:ascii="Century Gothic" w:hAnsi="Century Gothic"/>
          <w:sz w:val="24"/>
          <w:szCs w:val="24"/>
        </w:rPr>
        <w:t>Все наркотики без исключения - это сильнодействующие ЯДЫ, очень вредные для физического и психического здоровья.</w:t>
      </w:r>
    </w:p>
    <w:p w:rsidR="004263F8" w:rsidRPr="00B67F1F" w:rsidRDefault="004263F8" w:rsidP="004263F8">
      <w:pPr>
        <w:pStyle w:val="a7"/>
        <w:numPr>
          <w:ilvl w:val="0"/>
          <w:numId w:val="2"/>
        </w:numPr>
        <w:tabs>
          <w:tab w:val="clear" w:pos="502"/>
          <w:tab w:val="num" w:pos="360"/>
        </w:tabs>
        <w:ind w:left="0" w:firstLine="0"/>
        <w:rPr>
          <w:rFonts w:ascii="Century Gothic" w:hAnsi="Century Gothic"/>
          <w:sz w:val="24"/>
          <w:szCs w:val="24"/>
        </w:rPr>
      </w:pPr>
      <w:r w:rsidRPr="00B67F1F">
        <w:rPr>
          <w:rFonts w:ascii="Century Gothic" w:hAnsi="Century Gothic"/>
          <w:spacing w:val="4"/>
          <w:sz w:val="24"/>
          <w:szCs w:val="24"/>
        </w:rPr>
        <w:t>К наркотикам очень легко пристраститься, но очень сложно, чаще всего невозможно, отказаться, даже если человек этого хочет сам!</w:t>
      </w:r>
    </w:p>
    <w:p w:rsidR="00F305AC" w:rsidRPr="00B67F1F" w:rsidRDefault="004263F8" w:rsidP="00F305AC">
      <w:pPr>
        <w:pStyle w:val="a7"/>
        <w:numPr>
          <w:ilvl w:val="0"/>
          <w:numId w:val="2"/>
        </w:numPr>
        <w:tabs>
          <w:tab w:val="clear" w:pos="502"/>
          <w:tab w:val="num" w:pos="360"/>
        </w:tabs>
        <w:ind w:left="0" w:firstLine="0"/>
        <w:rPr>
          <w:rFonts w:ascii="Century Gothic" w:hAnsi="Century Gothic"/>
          <w:sz w:val="24"/>
          <w:szCs w:val="24"/>
        </w:rPr>
      </w:pPr>
      <w:r w:rsidRPr="00B67F1F">
        <w:rPr>
          <w:rFonts w:ascii="Century Gothic" w:hAnsi="Century Gothic"/>
          <w:spacing w:val="-2"/>
          <w:sz w:val="24"/>
          <w:szCs w:val="24"/>
        </w:rPr>
        <w:t>Употребление наркотиков грозит     ВИЧ-инфицированием</w:t>
      </w:r>
      <w:r w:rsidRPr="00B67F1F">
        <w:rPr>
          <w:rFonts w:ascii="Century Gothic" w:hAnsi="Century Gothic"/>
          <w:sz w:val="24"/>
          <w:szCs w:val="24"/>
        </w:rPr>
        <w:t>, заражением венерическими болезням,   вирусными гепатитами В и С, развитием психических расстройств и физических страданий, получением травм, а также насилием, воровством и «целым букетом» различных социальных проблем.</w:t>
      </w:r>
    </w:p>
    <w:p w:rsidR="00F305AC" w:rsidRPr="004B60FD" w:rsidRDefault="00F305AC" w:rsidP="004B60FD">
      <w:pPr>
        <w:pStyle w:val="3"/>
        <w:spacing w:before="0" w:line="240" w:lineRule="auto"/>
        <w:jc w:val="center"/>
        <w:rPr>
          <w:rFonts w:ascii="Franklin Gothic Medium" w:hAnsi="Franklin Gothic Medium"/>
          <w:shadow/>
          <w:color w:val="CC0000"/>
          <w:spacing w:val="-8"/>
          <w:sz w:val="29"/>
          <w:szCs w:val="29"/>
        </w:rPr>
      </w:pPr>
      <w:r w:rsidRPr="004B60FD">
        <w:rPr>
          <w:rFonts w:ascii="Franklin Gothic Medium" w:hAnsi="Franklin Gothic Medium"/>
          <w:shadow/>
          <w:color w:val="CC0000"/>
          <w:spacing w:val="-8"/>
          <w:sz w:val="29"/>
          <w:szCs w:val="29"/>
        </w:rPr>
        <w:lastRenderedPageBreak/>
        <w:t xml:space="preserve">ПОЧЕМУ </w:t>
      </w:r>
      <w:r w:rsidR="004B60FD">
        <w:rPr>
          <w:rFonts w:ascii="Franklin Gothic Medium" w:hAnsi="Franklin Gothic Medium"/>
          <w:shadow/>
          <w:color w:val="CC0000"/>
          <w:spacing w:val="-8"/>
          <w:sz w:val="29"/>
          <w:szCs w:val="29"/>
        </w:rPr>
        <w:t xml:space="preserve"> </w:t>
      </w:r>
      <w:r w:rsidRPr="004B60FD">
        <w:rPr>
          <w:rFonts w:ascii="Franklin Gothic Medium" w:hAnsi="Franklin Gothic Medium"/>
          <w:shadow/>
          <w:color w:val="CC0000"/>
          <w:spacing w:val="-8"/>
          <w:sz w:val="29"/>
          <w:szCs w:val="29"/>
        </w:rPr>
        <w:t>ПОДРОСТКИ  НАЧИНАЮТ  УПОТРЕБЛЯТЬ НАРКОТИКИ?</w:t>
      </w:r>
    </w:p>
    <w:p w:rsidR="00F305AC" w:rsidRDefault="00F305AC" w:rsidP="00F305AC">
      <w:pPr>
        <w:pStyle w:val="3"/>
        <w:spacing w:before="0"/>
        <w:jc w:val="center"/>
        <w:rPr>
          <w:rFonts w:ascii="Century Gothic" w:hAnsi="Century Gothic"/>
          <w:color w:val="000080"/>
          <w:sz w:val="24"/>
          <w:szCs w:val="24"/>
        </w:rPr>
      </w:pPr>
    </w:p>
    <w:p w:rsidR="00F305AC" w:rsidRPr="0006600C" w:rsidRDefault="00B67F1F" w:rsidP="00F305AC">
      <w:pPr>
        <w:pStyle w:val="3"/>
        <w:spacing w:before="0"/>
        <w:jc w:val="center"/>
        <w:rPr>
          <w:rFonts w:ascii="Century Gothic" w:hAnsi="Century Gothic"/>
          <w:i/>
          <w:color w:val="0070C0"/>
          <w:sz w:val="28"/>
          <w:szCs w:val="28"/>
        </w:rPr>
      </w:pPr>
      <w:r w:rsidRPr="0006600C">
        <w:rPr>
          <w:rFonts w:ascii="Century Gothic" w:hAnsi="Century Gothic"/>
          <w:i/>
          <w:color w:val="0070C0"/>
          <w:sz w:val="28"/>
          <w:szCs w:val="28"/>
        </w:rPr>
        <w:t>Ребенок считает себя взрослым</w:t>
      </w:r>
    </w:p>
    <w:p w:rsidR="00F305AC" w:rsidRDefault="00F305AC" w:rsidP="004B60FD">
      <w:pPr>
        <w:pStyle w:val="a6"/>
        <w:spacing w:before="0" w:beforeAutospacing="0" w:after="0" w:afterAutospacing="0"/>
        <w:rPr>
          <w:rFonts w:ascii="Century Gothic" w:hAnsi="Century Gothic"/>
          <w:b/>
          <w:color w:val="000080"/>
        </w:rPr>
      </w:pPr>
    </w:p>
    <w:p w:rsidR="00F305AC" w:rsidRPr="00B67F1F" w:rsidRDefault="00F305AC" w:rsidP="00F305AC">
      <w:pPr>
        <w:pStyle w:val="a6"/>
        <w:spacing w:before="0" w:beforeAutospacing="0" w:after="0" w:afterAutospacing="0" w:line="260" w:lineRule="exact"/>
        <w:jc w:val="both"/>
        <w:rPr>
          <w:rFonts w:ascii="Century Gothic" w:hAnsi="Century Gothic"/>
          <w:color w:val="000000" w:themeColor="text1"/>
        </w:rPr>
      </w:pPr>
      <w:r w:rsidRPr="00B67F1F">
        <w:rPr>
          <w:rFonts w:ascii="Century Gothic" w:hAnsi="Century Gothic"/>
          <w:color w:val="000000" w:themeColor="text1"/>
        </w:rPr>
        <w:t xml:space="preserve">Подросток ищет компенсацию своей зависимости от родителей вне дома и школьных стен, в подростковых группах, где каждый стремится </w:t>
      </w:r>
      <w:r w:rsidR="003924CC">
        <w:rPr>
          <w:rFonts w:ascii="Century Gothic" w:hAnsi="Century Gothic"/>
          <w:color w:val="000000" w:themeColor="text1"/>
        </w:rPr>
        <w:t>показать сверстникам, какой он «крутой»</w:t>
      </w:r>
      <w:r w:rsidRPr="00B67F1F">
        <w:rPr>
          <w:rFonts w:ascii="Century Gothic" w:hAnsi="Century Gothic"/>
          <w:color w:val="000000" w:themeColor="text1"/>
        </w:rPr>
        <w:t xml:space="preserve"> и завоевать</w:t>
      </w:r>
      <w:r w:rsidR="003924CC">
        <w:rPr>
          <w:rFonts w:ascii="Century Gothic" w:hAnsi="Century Gothic"/>
          <w:color w:val="000000" w:themeColor="text1"/>
        </w:rPr>
        <w:t xml:space="preserve"> «авторитет»</w:t>
      </w:r>
      <w:r w:rsidRPr="00B67F1F">
        <w:rPr>
          <w:rFonts w:ascii="Century Gothic" w:hAnsi="Century Gothic"/>
          <w:color w:val="000000" w:themeColor="text1"/>
        </w:rPr>
        <w:t xml:space="preserve"> доступными ему способами и средствами, которые популярны        в данной возрастной группе.</w:t>
      </w:r>
    </w:p>
    <w:p w:rsidR="00F305AC" w:rsidRPr="00B67F1F" w:rsidRDefault="00F305AC" w:rsidP="00F305AC">
      <w:pPr>
        <w:pStyle w:val="a6"/>
        <w:spacing w:before="0" w:beforeAutospacing="0" w:after="0" w:afterAutospacing="0"/>
        <w:rPr>
          <w:rFonts w:ascii="Century Gothic" w:hAnsi="Century Gothic"/>
          <w:color w:val="000080"/>
        </w:rPr>
      </w:pPr>
    </w:p>
    <w:p w:rsidR="00F305AC" w:rsidRDefault="00F305AC" w:rsidP="00F305AC">
      <w:pPr>
        <w:pStyle w:val="a6"/>
        <w:spacing w:before="0" w:beforeAutospacing="0" w:after="0" w:afterAutospacing="0" w:line="280" w:lineRule="exact"/>
        <w:ind w:left="720"/>
        <w:rPr>
          <w:rFonts w:ascii="Century Gothic" w:hAnsi="Century Gothic"/>
          <w:b/>
          <w:color w:val="CC0000"/>
        </w:rPr>
      </w:pPr>
      <w:r w:rsidRPr="007B7F93">
        <w:rPr>
          <w:rFonts w:ascii="Century Gothic" w:hAnsi="Century Gothic"/>
          <w:b/>
          <w:color w:val="CC0000"/>
          <w:spacing w:val="-4"/>
        </w:rPr>
        <w:t>КОНТРОЛИРУЙТЕ,</w:t>
      </w:r>
      <w:r>
        <w:rPr>
          <w:rFonts w:ascii="Century Gothic" w:hAnsi="Century Gothic"/>
          <w:b/>
          <w:color w:val="CC0000"/>
          <w:spacing w:val="-4"/>
        </w:rPr>
        <w:t xml:space="preserve"> </w:t>
      </w:r>
      <w:r w:rsidRPr="007B7F93">
        <w:rPr>
          <w:rFonts w:ascii="Century Gothic" w:hAnsi="Century Gothic"/>
          <w:b/>
          <w:color w:val="CC0000"/>
        </w:rPr>
        <w:t xml:space="preserve">КАК </w:t>
      </w:r>
    </w:p>
    <w:p w:rsidR="00F305AC" w:rsidRDefault="003924CC" w:rsidP="00F305AC">
      <w:pPr>
        <w:pStyle w:val="a6"/>
        <w:spacing w:before="0" w:beforeAutospacing="0" w:after="0" w:afterAutospacing="0" w:line="280" w:lineRule="exact"/>
        <w:ind w:left="720"/>
        <w:rPr>
          <w:rFonts w:ascii="Century Gothic" w:hAnsi="Century Gothic"/>
          <w:b/>
          <w:color w:val="CC0000"/>
        </w:rPr>
      </w:pPr>
      <w:r>
        <w:rPr>
          <w:rFonts w:ascii="Century Gothic" w:hAnsi="Century Gothic"/>
          <w:b/>
          <w:color w:val="CC0000"/>
        </w:rPr>
        <w:t xml:space="preserve">ВАШ РЕБЕНОК </w:t>
      </w:r>
      <w:r w:rsidR="00F305AC">
        <w:rPr>
          <w:rFonts w:ascii="Century Gothic" w:hAnsi="Century Gothic"/>
          <w:b/>
          <w:color w:val="CC0000"/>
        </w:rPr>
        <w:t xml:space="preserve">ПРОВОДИТ СВОЕ СВОБОДНОЕ ВРЕМЯ. </w:t>
      </w:r>
      <w:r w:rsidR="00F305AC" w:rsidRPr="00CB1B14">
        <w:rPr>
          <w:rFonts w:ascii="Century Gothic" w:hAnsi="Century Gothic"/>
          <w:b/>
          <w:color w:val="CC0000"/>
          <w:sz w:val="27"/>
          <w:szCs w:val="27"/>
        </w:rPr>
        <w:t>Н</w:t>
      </w:r>
      <w:r w:rsidR="00F305AC">
        <w:rPr>
          <w:rFonts w:ascii="Century Gothic" w:hAnsi="Century Gothic"/>
          <w:b/>
          <w:color w:val="CC0000"/>
        </w:rPr>
        <w:t>Е ДОПУСКАЙТЕ</w:t>
      </w:r>
      <w:r w:rsidR="00F305AC" w:rsidRPr="007B7F93">
        <w:rPr>
          <w:rFonts w:ascii="Century Gothic" w:hAnsi="Century Gothic"/>
          <w:b/>
          <w:color w:val="CC0000"/>
        </w:rPr>
        <w:t xml:space="preserve">, ЧТОБЫ </w:t>
      </w:r>
      <w:r w:rsidR="00F305AC">
        <w:rPr>
          <w:rFonts w:ascii="Century Gothic" w:hAnsi="Century Gothic"/>
          <w:b/>
          <w:color w:val="CC0000"/>
        </w:rPr>
        <w:t>ОН СТАНОВИЛСЯ</w:t>
      </w:r>
      <w:r w:rsidR="00F305AC" w:rsidRPr="007B7F93">
        <w:rPr>
          <w:rFonts w:ascii="Century Gothic" w:hAnsi="Century Gothic"/>
          <w:b/>
          <w:color w:val="CC0000"/>
        </w:rPr>
        <w:t xml:space="preserve"> СВИДЕТЕЛЕМ </w:t>
      </w:r>
    </w:p>
    <w:p w:rsidR="00F305AC" w:rsidRDefault="00F305AC" w:rsidP="00F305AC">
      <w:pPr>
        <w:pStyle w:val="a6"/>
        <w:spacing w:before="0" w:beforeAutospacing="0" w:after="0" w:afterAutospacing="0" w:line="280" w:lineRule="exact"/>
        <w:ind w:left="720"/>
        <w:rPr>
          <w:rFonts w:ascii="Century Gothic" w:hAnsi="Century Gothic"/>
          <w:b/>
          <w:color w:val="CC0000"/>
        </w:rPr>
      </w:pPr>
      <w:r w:rsidRPr="007B7F93">
        <w:rPr>
          <w:rFonts w:ascii="Century Gothic" w:hAnsi="Century Gothic"/>
          <w:b/>
          <w:color w:val="CC0000"/>
        </w:rPr>
        <w:t>ИЛИ УЧАСТНИК</w:t>
      </w:r>
      <w:r>
        <w:rPr>
          <w:rFonts w:ascii="Century Gothic" w:hAnsi="Century Gothic"/>
          <w:b/>
          <w:color w:val="CC0000"/>
        </w:rPr>
        <w:t xml:space="preserve">ОМ КОНФЛИКТНЫХ СИТУАЦИЙ </w:t>
      </w:r>
    </w:p>
    <w:p w:rsidR="00F305AC" w:rsidRDefault="00F305AC" w:rsidP="00F305AC">
      <w:pPr>
        <w:pStyle w:val="a6"/>
        <w:spacing w:before="0" w:beforeAutospacing="0" w:after="0" w:afterAutospacing="0" w:line="280" w:lineRule="exact"/>
        <w:ind w:left="720"/>
        <w:rPr>
          <w:rFonts w:ascii="Century Gothic" w:hAnsi="Century Gothic"/>
          <w:b/>
          <w:color w:val="CC0000"/>
        </w:rPr>
      </w:pPr>
      <w:r>
        <w:rPr>
          <w:rFonts w:ascii="Century Gothic" w:hAnsi="Century Gothic"/>
          <w:b/>
          <w:color w:val="CC0000"/>
        </w:rPr>
        <w:t>В СЕМЬЕ.</w:t>
      </w:r>
    </w:p>
    <w:p w:rsidR="00F305AC" w:rsidRDefault="00F305AC" w:rsidP="00F305AC">
      <w:pPr>
        <w:pStyle w:val="a6"/>
        <w:spacing w:before="0" w:beforeAutospacing="0" w:after="0" w:afterAutospacing="0" w:line="280" w:lineRule="exact"/>
        <w:ind w:left="720"/>
        <w:rPr>
          <w:rFonts w:ascii="Century Gothic" w:hAnsi="Century Gothic"/>
          <w:b/>
          <w:color w:val="CC0000"/>
        </w:rPr>
      </w:pPr>
    </w:p>
    <w:p w:rsidR="00F305AC" w:rsidRDefault="00B660D0" w:rsidP="00F305AC">
      <w:pPr>
        <w:pStyle w:val="a6"/>
        <w:spacing w:before="0" w:beforeAutospacing="0" w:after="0" w:afterAutospacing="0"/>
        <w:rPr>
          <w:rFonts w:ascii="Century Gothic" w:hAnsi="Century Gothic"/>
          <w:b/>
          <w:color w:val="CC0000"/>
        </w:rPr>
      </w:pPr>
      <w:r w:rsidRPr="00B660D0">
        <w:rPr>
          <w:rFonts w:ascii="Century Gothic" w:hAnsi="Century Gothic"/>
          <w:b/>
          <w:noProof/>
          <w:color w:val="000080"/>
        </w:rPr>
        <w:pict>
          <v:group id="_x0000_s1061" style="position:absolute;margin-left:15.2pt;margin-top:8.4pt;width:216.9pt;height:145.8pt;z-index:251676672" coordorigin="7474,7723" coordsize="3672,206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2" type="#_x0000_t75" style="position:absolute;left:8796;top:7725;width:2350;height:2059" filled="t" fillcolor="#4f81bd [3204]" stroked="t" strokecolor="#f9c" strokeweight="2.25pt">
              <v:fill color2="fill lighten(51)" focusposition=".5,.5" focussize="" method="linear sigma" focus="100%" type="gradientRadial"/>
              <v:imagedata r:id="rId6" o:title="313873-002" cropbottom="9398f" cropleft="22521f" gain="69719f" blacklevel="1966f"/>
              <v:shadow on="t" opacity=".5" offset="6pt,-6pt"/>
            </v:shape>
            <v:shape id="_x0000_s1063" type="#_x0000_t75" style="position:absolute;left:7474;top:7723;width:1310;height:2056" filled="t" fillcolor="#4f81bd [3204]" stroked="t" strokeweight="2.25pt">
              <v:fill color2="fill lighten(51)" focusposition=".5,.5" focussize="" method="linear sigma" focus="100%" type="gradientRadial"/>
              <v:imagedata r:id="rId7" o:title="ec5801-002" croptop="409f" cropbottom="1116f" cropleft="18362f" cropright="13892f" gain="69719f"/>
              <v:shadow on="t" opacity=".5" offset="6pt,-6pt"/>
            </v:shape>
          </v:group>
        </w:pict>
      </w:r>
    </w:p>
    <w:p w:rsidR="00F305AC" w:rsidRDefault="00F305AC" w:rsidP="00F305AC">
      <w:pPr>
        <w:pStyle w:val="a6"/>
        <w:spacing w:before="0" w:beforeAutospacing="0" w:after="0" w:afterAutospacing="0"/>
        <w:rPr>
          <w:rFonts w:ascii="Century Gothic" w:hAnsi="Century Gothic"/>
          <w:b/>
          <w:color w:val="CC0000"/>
        </w:rPr>
      </w:pPr>
    </w:p>
    <w:p w:rsidR="00F305AC" w:rsidRDefault="00F305AC" w:rsidP="00F305AC">
      <w:pPr>
        <w:pStyle w:val="a6"/>
        <w:spacing w:before="0" w:beforeAutospacing="0" w:after="0" w:afterAutospacing="0"/>
        <w:rPr>
          <w:rFonts w:ascii="Century Gothic" w:hAnsi="Century Gothic"/>
          <w:b/>
          <w:color w:val="CC0000"/>
        </w:rPr>
      </w:pPr>
    </w:p>
    <w:p w:rsidR="00F305AC" w:rsidRDefault="00F305AC" w:rsidP="00F305AC">
      <w:pPr>
        <w:pStyle w:val="a6"/>
        <w:spacing w:before="0" w:beforeAutospacing="0" w:after="0" w:afterAutospacing="0"/>
        <w:rPr>
          <w:rFonts w:ascii="Century Gothic" w:hAnsi="Century Gothic"/>
          <w:b/>
          <w:color w:val="CC0000"/>
        </w:rPr>
      </w:pPr>
    </w:p>
    <w:p w:rsidR="00F305AC" w:rsidRDefault="00F305AC" w:rsidP="00F305AC">
      <w:pPr>
        <w:pStyle w:val="a6"/>
        <w:spacing w:before="0" w:beforeAutospacing="0" w:after="0" w:afterAutospacing="0"/>
        <w:rPr>
          <w:rFonts w:ascii="Century Gothic" w:hAnsi="Century Gothic"/>
          <w:b/>
          <w:color w:val="CC0000"/>
        </w:rPr>
      </w:pPr>
    </w:p>
    <w:p w:rsidR="00F305AC" w:rsidRDefault="00F305AC" w:rsidP="00F305AC">
      <w:pPr>
        <w:pStyle w:val="a6"/>
        <w:spacing w:before="0" w:beforeAutospacing="0" w:after="0" w:afterAutospacing="0"/>
        <w:rPr>
          <w:rFonts w:ascii="Century Gothic" w:hAnsi="Century Gothic"/>
          <w:b/>
          <w:color w:val="CC0000"/>
        </w:rPr>
      </w:pPr>
    </w:p>
    <w:p w:rsidR="00F305AC" w:rsidRPr="007B7F93" w:rsidRDefault="00F305AC" w:rsidP="00F305AC">
      <w:pPr>
        <w:pStyle w:val="a6"/>
        <w:spacing w:before="0" w:beforeAutospacing="0" w:after="0" w:afterAutospacing="0"/>
        <w:rPr>
          <w:rFonts w:ascii="Century Gothic" w:hAnsi="Century Gothic"/>
          <w:b/>
          <w:color w:val="CC0000"/>
        </w:rPr>
      </w:pPr>
    </w:p>
    <w:p w:rsidR="00F305AC" w:rsidRDefault="00F305AC" w:rsidP="004B60FD">
      <w:pPr>
        <w:pStyle w:val="a6"/>
        <w:spacing w:before="0" w:beforeAutospacing="0" w:after="0" w:afterAutospacing="0"/>
        <w:rPr>
          <w:rFonts w:ascii="Century Gothic" w:hAnsi="Century Gothic"/>
          <w:b/>
          <w:color w:val="000080"/>
        </w:rPr>
      </w:pPr>
    </w:p>
    <w:p w:rsidR="00F305AC" w:rsidRDefault="00F305AC" w:rsidP="004B60FD">
      <w:pPr>
        <w:pStyle w:val="a6"/>
        <w:spacing w:before="0" w:beforeAutospacing="0" w:after="0" w:afterAutospacing="0"/>
        <w:rPr>
          <w:rFonts w:ascii="Century Gothic" w:hAnsi="Century Gothic"/>
          <w:b/>
          <w:color w:val="000080"/>
        </w:rPr>
      </w:pPr>
    </w:p>
    <w:p w:rsidR="004B60FD" w:rsidRDefault="004B60FD" w:rsidP="004B60FD">
      <w:pPr>
        <w:pStyle w:val="a6"/>
        <w:spacing w:before="120" w:beforeAutospacing="0" w:after="0" w:afterAutospacing="0" w:line="260" w:lineRule="exact"/>
        <w:jc w:val="both"/>
        <w:rPr>
          <w:rFonts w:ascii="Century Gothic" w:hAnsi="Century Gothic"/>
          <w:b/>
          <w:color w:val="000000" w:themeColor="text1"/>
        </w:rPr>
      </w:pPr>
    </w:p>
    <w:p w:rsidR="003924CC" w:rsidRDefault="003924CC" w:rsidP="004B60FD">
      <w:pPr>
        <w:pStyle w:val="a6"/>
        <w:spacing w:before="120" w:beforeAutospacing="0" w:after="0" w:afterAutospacing="0" w:line="260" w:lineRule="exact"/>
        <w:jc w:val="both"/>
        <w:rPr>
          <w:rFonts w:ascii="Century Gothic" w:hAnsi="Century Gothic"/>
          <w:color w:val="000000" w:themeColor="text1"/>
        </w:rPr>
      </w:pPr>
    </w:p>
    <w:p w:rsidR="00F305AC" w:rsidRPr="00B67F1F" w:rsidRDefault="00F305AC" w:rsidP="004B60FD">
      <w:pPr>
        <w:pStyle w:val="a6"/>
        <w:spacing w:before="120" w:beforeAutospacing="0" w:after="0" w:afterAutospacing="0" w:line="260" w:lineRule="exact"/>
        <w:jc w:val="both"/>
        <w:rPr>
          <w:rFonts w:ascii="Century Gothic" w:hAnsi="Century Gothic"/>
          <w:color w:val="000000" w:themeColor="text1"/>
        </w:rPr>
      </w:pPr>
      <w:r w:rsidRPr="00B67F1F">
        <w:rPr>
          <w:rFonts w:ascii="Century Gothic" w:hAnsi="Century Gothic"/>
          <w:color w:val="000000" w:themeColor="text1"/>
        </w:rPr>
        <w:lastRenderedPageBreak/>
        <w:t>Рано или поздно подростки, которым нечем себ</w:t>
      </w:r>
      <w:r w:rsidR="003924CC">
        <w:rPr>
          <w:rFonts w:ascii="Century Gothic" w:hAnsi="Century Gothic"/>
          <w:color w:val="000000" w:themeColor="text1"/>
        </w:rPr>
        <w:t>я занять, «для настроения» или «для смелости»</w:t>
      </w:r>
      <w:r w:rsidRPr="00B67F1F">
        <w:rPr>
          <w:rFonts w:ascii="Century Gothic" w:hAnsi="Century Gothic"/>
          <w:color w:val="000000" w:themeColor="text1"/>
        </w:rPr>
        <w:t xml:space="preserve"> пробуют </w:t>
      </w:r>
      <w:r w:rsidR="003924CC">
        <w:rPr>
          <w:rFonts w:ascii="Century Gothic" w:hAnsi="Century Gothic"/>
          <w:color w:val="000000" w:themeColor="text1"/>
        </w:rPr>
        <w:t>наркотики</w:t>
      </w:r>
      <w:r w:rsidRPr="00B67F1F">
        <w:rPr>
          <w:rFonts w:ascii="Century Gothic" w:hAnsi="Century Gothic"/>
          <w:color w:val="000000" w:themeColor="text1"/>
        </w:rPr>
        <w:t xml:space="preserve"> из любопытства, чтобы приобщиться к</w:t>
      </w:r>
      <w:r w:rsidR="003924CC">
        <w:rPr>
          <w:rFonts w:ascii="Century Gothic" w:hAnsi="Century Gothic"/>
          <w:color w:val="000000" w:themeColor="text1"/>
        </w:rPr>
        <w:t>о «</w:t>
      </w:r>
      <w:r w:rsidRPr="00B67F1F">
        <w:rPr>
          <w:rFonts w:ascii="Century Gothic" w:hAnsi="Century Gothic"/>
          <w:color w:val="000000" w:themeColor="text1"/>
        </w:rPr>
        <w:t>взрослой жизни</w:t>
      </w:r>
      <w:r w:rsidR="003924CC">
        <w:rPr>
          <w:rFonts w:ascii="Century Gothic" w:hAnsi="Century Gothic"/>
          <w:color w:val="000000" w:themeColor="text1"/>
        </w:rPr>
        <w:t>»</w:t>
      </w:r>
      <w:r w:rsidRPr="00B67F1F">
        <w:rPr>
          <w:rFonts w:ascii="Century Gothic" w:hAnsi="Century Gothic"/>
          <w:color w:val="000000" w:themeColor="text1"/>
        </w:rPr>
        <w:t xml:space="preserve">, чтобы не отставать от других членов </w:t>
      </w:r>
      <w:r w:rsidRPr="00B67F1F">
        <w:rPr>
          <w:rFonts w:ascii="Century Gothic" w:hAnsi="Century Gothic"/>
          <w:color w:val="000000" w:themeColor="text1"/>
          <w:spacing w:val="-6"/>
        </w:rPr>
        <w:t>группы. Если подросток отказывается</w:t>
      </w:r>
      <w:r w:rsidRPr="00B67F1F">
        <w:rPr>
          <w:rFonts w:ascii="Century Gothic" w:hAnsi="Century Gothic"/>
          <w:color w:val="000000" w:themeColor="text1"/>
        </w:rPr>
        <w:t xml:space="preserve"> принимать наркотические вещества, он становится предметом насмешек. Подростки еще не уверены в себе, не могут дать достойный отпор на словах, а насмешки и обидные прозвища их очень травмируют.</w:t>
      </w:r>
    </w:p>
    <w:p w:rsidR="00F305AC" w:rsidRDefault="00F305AC" w:rsidP="00F305AC">
      <w:pPr>
        <w:pStyle w:val="a6"/>
        <w:spacing w:before="0" w:beforeAutospacing="0" w:after="0" w:afterAutospacing="0"/>
        <w:jc w:val="center"/>
        <w:rPr>
          <w:rFonts w:ascii="Century Gothic" w:hAnsi="Century Gothic"/>
          <w:b/>
          <w:color w:val="000080"/>
        </w:rPr>
      </w:pPr>
    </w:p>
    <w:p w:rsidR="003924CC" w:rsidRDefault="003924CC" w:rsidP="00F305AC">
      <w:pPr>
        <w:pStyle w:val="a6"/>
        <w:spacing w:before="0" w:beforeAutospacing="0" w:after="0" w:afterAutospacing="0"/>
        <w:jc w:val="center"/>
        <w:rPr>
          <w:rFonts w:ascii="Century Gothic" w:hAnsi="Century Gothic"/>
          <w:b/>
          <w:color w:val="000080"/>
        </w:rPr>
      </w:pPr>
    </w:p>
    <w:p w:rsidR="00F305AC" w:rsidRDefault="00F305AC" w:rsidP="00F305AC">
      <w:pPr>
        <w:pStyle w:val="a6"/>
        <w:spacing w:before="0" w:beforeAutospacing="0" w:after="0" w:afterAutospacing="0"/>
        <w:jc w:val="center"/>
        <w:rPr>
          <w:rFonts w:ascii="Century Gothic" w:hAnsi="Century Gothic"/>
          <w:b/>
          <w:color w:val="000080"/>
        </w:rPr>
      </w:pPr>
    </w:p>
    <w:p w:rsidR="00F305AC" w:rsidRDefault="00F305AC" w:rsidP="00F305AC">
      <w:pPr>
        <w:pStyle w:val="a6"/>
        <w:spacing w:before="0" w:beforeAutospacing="0" w:after="0" w:afterAutospacing="0"/>
        <w:ind w:left="756"/>
        <w:rPr>
          <w:rFonts w:ascii="Century Gothic" w:hAnsi="Century Gothic"/>
          <w:b/>
          <w:color w:val="CC0000"/>
          <w:spacing w:val="4"/>
        </w:rPr>
      </w:pPr>
      <w:r w:rsidRPr="00AF5DA8">
        <w:rPr>
          <w:rFonts w:ascii="Century Gothic" w:hAnsi="Century Gothic"/>
          <w:b/>
          <w:color w:val="CC0000"/>
          <w:sz w:val="27"/>
          <w:szCs w:val="27"/>
        </w:rPr>
        <w:t>С</w:t>
      </w:r>
      <w:r w:rsidRPr="00AF5DA8">
        <w:rPr>
          <w:rFonts w:ascii="Century Gothic" w:hAnsi="Century Gothic"/>
          <w:b/>
          <w:color w:val="CC0000"/>
        </w:rPr>
        <w:t xml:space="preserve">ПОСОБСТВУЙТЕ </w:t>
      </w:r>
      <w:r w:rsidRPr="00714DC6">
        <w:rPr>
          <w:rFonts w:ascii="Century Gothic" w:hAnsi="Century Gothic"/>
          <w:b/>
          <w:color w:val="CC0000"/>
          <w:spacing w:val="12"/>
        </w:rPr>
        <w:t>ФОРМИРОВАНИЮ У</w:t>
      </w:r>
      <w:r w:rsidRPr="00767C39">
        <w:rPr>
          <w:rFonts w:ascii="Century Gothic" w:hAnsi="Century Gothic"/>
          <w:b/>
          <w:color w:val="CC0000"/>
          <w:spacing w:val="4"/>
        </w:rPr>
        <w:t xml:space="preserve"> </w:t>
      </w:r>
    </w:p>
    <w:p w:rsidR="00F305AC" w:rsidRDefault="00F305AC" w:rsidP="00F305AC">
      <w:pPr>
        <w:pStyle w:val="a6"/>
        <w:spacing w:before="0" w:beforeAutospacing="0" w:after="0" w:afterAutospacing="0"/>
        <w:ind w:left="756"/>
        <w:rPr>
          <w:rFonts w:ascii="Century Gothic" w:hAnsi="Century Gothic"/>
          <w:b/>
          <w:color w:val="CC0000"/>
          <w:spacing w:val="4"/>
        </w:rPr>
      </w:pPr>
      <w:r w:rsidRPr="00767C39">
        <w:rPr>
          <w:rFonts w:ascii="Century Gothic" w:hAnsi="Century Gothic"/>
          <w:b/>
          <w:color w:val="CC0000"/>
          <w:spacing w:val="4"/>
        </w:rPr>
        <w:t xml:space="preserve">РЕБЕНКА УСТОЙЧИВОЙ ПОЗИТИВНОЙ САМООЦЕНКИ </w:t>
      </w:r>
    </w:p>
    <w:p w:rsidR="00F305AC" w:rsidRDefault="00F305AC" w:rsidP="00F305AC">
      <w:pPr>
        <w:pStyle w:val="a6"/>
        <w:spacing w:before="0" w:beforeAutospacing="0" w:after="0" w:afterAutospacing="0"/>
        <w:ind w:left="756"/>
        <w:rPr>
          <w:rFonts w:ascii="Century Gothic" w:hAnsi="Century Gothic"/>
          <w:b/>
          <w:color w:val="CC0000"/>
          <w:spacing w:val="4"/>
        </w:rPr>
      </w:pPr>
      <w:r w:rsidRPr="00767C39">
        <w:rPr>
          <w:rFonts w:ascii="Century Gothic" w:hAnsi="Century Gothic"/>
          <w:b/>
          <w:color w:val="CC0000"/>
          <w:spacing w:val="4"/>
        </w:rPr>
        <w:t xml:space="preserve">И ЧУВСТВА УВЕРЕННОСТИ </w:t>
      </w:r>
    </w:p>
    <w:p w:rsidR="00F305AC" w:rsidRPr="00767C39" w:rsidRDefault="00F305AC" w:rsidP="00F305AC">
      <w:pPr>
        <w:pStyle w:val="a6"/>
        <w:spacing w:before="0" w:beforeAutospacing="0" w:after="0" w:afterAutospacing="0"/>
        <w:ind w:left="756"/>
        <w:rPr>
          <w:rFonts w:ascii="Century Gothic" w:hAnsi="Century Gothic"/>
          <w:b/>
          <w:color w:val="CC0000"/>
          <w:spacing w:val="4"/>
        </w:rPr>
      </w:pPr>
      <w:r w:rsidRPr="00767C39">
        <w:rPr>
          <w:rFonts w:ascii="Century Gothic" w:hAnsi="Century Gothic"/>
          <w:b/>
          <w:color w:val="CC0000"/>
          <w:spacing w:val="4"/>
        </w:rPr>
        <w:t>В СЕБЕ.</w:t>
      </w:r>
    </w:p>
    <w:p w:rsidR="00F305AC" w:rsidRDefault="00F305AC" w:rsidP="00F305AC">
      <w:pPr>
        <w:pStyle w:val="a6"/>
        <w:spacing w:before="0" w:beforeAutospacing="0" w:after="0" w:afterAutospacing="0"/>
        <w:jc w:val="center"/>
        <w:rPr>
          <w:rFonts w:ascii="Century Gothic" w:hAnsi="Century Gothic"/>
          <w:b/>
          <w:color w:val="000080"/>
        </w:rPr>
      </w:pPr>
    </w:p>
    <w:p w:rsidR="00F305AC" w:rsidRDefault="00B660D0" w:rsidP="00F305AC">
      <w:pPr>
        <w:pStyle w:val="a6"/>
        <w:spacing w:before="0" w:beforeAutospacing="0" w:after="0" w:afterAutospacing="0"/>
        <w:jc w:val="center"/>
        <w:rPr>
          <w:rFonts w:ascii="Century Gothic" w:hAnsi="Century Gothic"/>
          <w:b/>
          <w:color w:val="000080"/>
        </w:rPr>
      </w:pPr>
      <w:r>
        <w:rPr>
          <w:rFonts w:ascii="Century Gothic" w:hAnsi="Century Gothic"/>
          <w:b/>
          <w:noProof/>
          <w:color w:val="000080"/>
        </w:rPr>
        <w:pict>
          <v:group id="_x0000_s1045" style="position:absolute;left:0;text-align:left;margin-left:2.05pt;margin-top:.05pt;width:220.45pt;height:144.75pt;z-index:251670528" coordorigin="11614,520" coordsize="4680,2997">
            <v:shape id="_x0000_s1046" type="#_x0000_t75" style="position:absolute;left:13882;top:520;width:2412;height:2992;mso-wrap-distance-left:1.8pt;mso-wrap-distance-right:1.8pt;mso-position-horizontal-relative:margin" stroked="t" strokecolor="#f9c" strokeweight="2.25pt">
              <v:imagedata r:id="rId8" o:title="" croptop="2919f" cropbottom="4495f" cropleft="1244f" cropright="755f" gain="79922f" blacklevel="-1966f"/>
            </v:shape>
            <v:shape id="_x0000_s1047" type="#_x0000_t75" style="position:absolute;left:11614;top:520;width:2203;height:2997;mso-wrap-distance-left:1.8pt;mso-wrap-distance-right:1.8pt;mso-position-horizontal-relative:margin" filled="t" fillcolor="#f60" stroked="t" strokecolor="#f9c" strokeweight="2.25pt">
              <v:imagedata r:id="rId9" o:title="" croptop="714f" cropbottom="1581f" cropleft="1725f" cropright="888f" gain="74473f"/>
              <v:shadow on="t" opacity=".5" offset="6pt,-6pt"/>
            </v:shape>
          </v:group>
        </w:pict>
      </w:r>
    </w:p>
    <w:p w:rsidR="00F305AC" w:rsidRDefault="00F305AC" w:rsidP="00F305AC">
      <w:pPr>
        <w:pStyle w:val="a6"/>
        <w:spacing w:before="0" w:beforeAutospacing="0" w:after="0" w:afterAutospacing="0"/>
        <w:jc w:val="center"/>
        <w:rPr>
          <w:rFonts w:ascii="Century Gothic" w:hAnsi="Century Gothic"/>
          <w:b/>
          <w:color w:val="000080"/>
        </w:rPr>
      </w:pPr>
    </w:p>
    <w:p w:rsidR="00F305AC" w:rsidRDefault="00F305AC" w:rsidP="00F305AC">
      <w:pPr>
        <w:pStyle w:val="a6"/>
        <w:spacing w:before="0" w:beforeAutospacing="0" w:after="0" w:afterAutospacing="0"/>
        <w:jc w:val="center"/>
        <w:rPr>
          <w:rFonts w:ascii="Century Gothic" w:hAnsi="Century Gothic"/>
          <w:b/>
          <w:color w:val="000080"/>
        </w:rPr>
      </w:pPr>
    </w:p>
    <w:p w:rsidR="00F305AC" w:rsidRDefault="00F305AC" w:rsidP="00F305AC">
      <w:pPr>
        <w:pStyle w:val="a6"/>
        <w:spacing w:before="0" w:beforeAutospacing="0" w:after="0" w:afterAutospacing="0"/>
        <w:jc w:val="center"/>
        <w:rPr>
          <w:rFonts w:ascii="Century Gothic" w:hAnsi="Century Gothic"/>
          <w:b/>
          <w:color w:val="000080"/>
        </w:rPr>
      </w:pPr>
    </w:p>
    <w:p w:rsidR="00F305AC" w:rsidRDefault="00F305AC" w:rsidP="00F305AC">
      <w:pPr>
        <w:pStyle w:val="a6"/>
        <w:spacing w:before="0" w:beforeAutospacing="0" w:after="0" w:afterAutospacing="0"/>
        <w:jc w:val="center"/>
        <w:rPr>
          <w:rFonts w:ascii="Century Gothic" w:hAnsi="Century Gothic"/>
          <w:b/>
          <w:color w:val="000080"/>
        </w:rPr>
      </w:pPr>
    </w:p>
    <w:p w:rsidR="00F305AC" w:rsidRDefault="00F305AC" w:rsidP="00F305AC">
      <w:pPr>
        <w:pStyle w:val="a6"/>
        <w:spacing w:before="0" w:beforeAutospacing="0" w:after="0" w:afterAutospacing="0" w:line="280" w:lineRule="exact"/>
        <w:rPr>
          <w:rFonts w:ascii="Century Gothic" w:hAnsi="Century Gothic"/>
          <w:b/>
          <w:color w:val="000080"/>
        </w:rPr>
      </w:pPr>
    </w:p>
    <w:p w:rsidR="00F305AC" w:rsidRDefault="00F305AC" w:rsidP="00F305AC">
      <w:pPr>
        <w:pStyle w:val="a6"/>
        <w:spacing w:before="0" w:beforeAutospacing="0" w:after="0" w:afterAutospacing="0" w:line="280" w:lineRule="exact"/>
        <w:rPr>
          <w:rFonts w:ascii="Century Gothic" w:hAnsi="Century Gothic"/>
          <w:b/>
          <w:color w:val="000080"/>
        </w:rPr>
      </w:pPr>
    </w:p>
    <w:p w:rsidR="00F305AC" w:rsidRDefault="00F305AC" w:rsidP="00F305AC">
      <w:pPr>
        <w:pStyle w:val="a6"/>
        <w:spacing w:before="120" w:beforeAutospacing="0" w:after="0" w:afterAutospacing="0" w:line="280" w:lineRule="exact"/>
        <w:rPr>
          <w:rFonts w:ascii="Century Gothic" w:hAnsi="Century Gothic"/>
          <w:b/>
          <w:color w:val="000080"/>
        </w:rPr>
      </w:pPr>
    </w:p>
    <w:p w:rsidR="00F305AC" w:rsidRDefault="00B660D0" w:rsidP="00F305AC">
      <w:pPr>
        <w:pStyle w:val="a6"/>
        <w:spacing w:before="0" w:beforeAutospacing="0" w:after="0" w:afterAutospacing="0" w:line="280" w:lineRule="exact"/>
        <w:rPr>
          <w:rFonts w:ascii="Century Gothic" w:hAnsi="Century Gothic"/>
          <w:b/>
          <w:color w:val="000080"/>
        </w:rPr>
      </w:pPr>
      <w:r>
        <w:rPr>
          <w:rFonts w:ascii="Century Gothic" w:hAnsi="Century Gothic"/>
          <w:b/>
          <w:noProof/>
          <w:color w:val="000080"/>
        </w:rPr>
        <w:pict>
          <v:rect id="_x0000_s1027" style="position:absolute;margin-left:-54pt;margin-top:-261pt;width:873pt;height:684pt;rotation:-1842733fd;z-index:-251656192" fillcolor="#ffc" strokecolor="#ffc">
            <v:fill color2="#27a8ff" rotate="t" angle="-90" focus="100%" type="gradient"/>
          </v:rect>
        </w:pict>
      </w:r>
    </w:p>
    <w:p w:rsidR="00F305AC" w:rsidRDefault="00F305AC" w:rsidP="00F305AC">
      <w:pPr>
        <w:pStyle w:val="a6"/>
        <w:spacing w:before="0" w:beforeAutospacing="0" w:after="0" w:afterAutospacing="0" w:line="280" w:lineRule="exact"/>
        <w:rPr>
          <w:rFonts w:ascii="Century Gothic" w:hAnsi="Century Gothic"/>
          <w:b/>
          <w:color w:val="000080"/>
        </w:rPr>
      </w:pPr>
    </w:p>
    <w:p w:rsidR="00F305AC" w:rsidRDefault="00F305AC" w:rsidP="00F305AC">
      <w:pPr>
        <w:pStyle w:val="a6"/>
        <w:spacing w:before="0" w:beforeAutospacing="0" w:after="0" w:afterAutospacing="0" w:line="280" w:lineRule="exact"/>
        <w:rPr>
          <w:rFonts w:ascii="Century Gothic" w:hAnsi="Century Gothic"/>
          <w:b/>
          <w:color w:val="000080"/>
        </w:rPr>
      </w:pPr>
    </w:p>
    <w:p w:rsidR="00F305AC" w:rsidRDefault="00F305AC" w:rsidP="00F305AC">
      <w:pPr>
        <w:pStyle w:val="a6"/>
        <w:spacing w:before="120" w:beforeAutospacing="0" w:after="0" w:afterAutospacing="0" w:line="240" w:lineRule="exact"/>
        <w:rPr>
          <w:rFonts w:ascii="Century Gothic" w:hAnsi="Century Gothic"/>
          <w:b/>
          <w:color w:val="000080"/>
        </w:rPr>
      </w:pPr>
    </w:p>
    <w:p w:rsidR="004B60FD" w:rsidRDefault="004B60FD" w:rsidP="00F305AC">
      <w:pPr>
        <w:pStyle w:val="a6"/>
        <w:spacing w:before="120" w:beforeAutospacing="0" w:after="0" w:afterAutospacing="0" w:line="240" w:lineRule="exact"/>
        <w:jc w:val="both"/>
        <w:rPr>
          <w:rFonts w:ascii="Century Gothic" w:hAnsi="Century Gothic"/>
          <w:b/>
          <w:color w:val="000000" w:themeColor="text1"/>
        </w:rPr>
      </w:pPr>
    </w:p>
    <w:p w:rsidR="004B60FD" w:rsidRDefault="004B60FD" w:rsidP="00F305AC">
      <w:pPr>
        <w:pStyle w:val="a6"/>
        <w:spacing w:before="120" w:beforeAutospacing="0" w:after="0" w:afterAutospacing="0" w:line="240" w:lineRule="exact"/>
        <w:jc w:val="both"/>
        <w:rPr>
          <w:rFonts w:ascii="Century Gothic" w:hAnsi="Century Gothic"/>
          <w:b/>
          <w:color w:val="0070C0"/>
        </w:rPr>
      </w:pPr>
    </w:p>
    <w:p w:rsidR="004B60FD" w:rsidRPr="004670E5" w:rsidRDefault="0006600C" w:rsidP="004B60FD">
      <w:pPr>
        <w:pStyle w:val="a6"/>
        <w:spacing w:before="0" w:beforeAutospacing="0" w:after="0" w:afterAutospacing="0"/>
        <w:jc w:val="center"/>
        <w:rPr>
          <w:rFonts w:ascii="Century Gothic" w:hAnsi="Century Gothic"/>
          <w:b/>
          <w:i/>
          <w:color w:val="0070C0"/>
          <w:sz w:val="28"/>
          <w:szCs w:val="28"/>
        </w:rPr>
      </w:pPr>
      <w:r w:rsidRPr="004670E5">
        <w:rPr>
          <w:rFonts w:ascii="Century Gothic" w:hAnsi="Century Gothic"/>
          <w:b/>
          <w:i/>
          <w:color w:val="0070C0"/>
          <w:sz w:val="28"/>
          <w:szCs w:val="28"/>
        </w:rPr>
        <w:lastRenderedPageBreak/>
        <w:t>Любопытство и боязнь насмешек</w:t>
      </w:r>
    </w:p>
    <w:p w:rsidR="00F305AC" w:rsidRPr="00B67F1F" w:rsidRDefault="00B660D0" w:rsidP="00F305AC">
      <w:pPr>
        <w:pStyle w:val="a6"/>
        <w:spacing w:before="120" w:beforeAutospacing="0" w:after="0" w:afterAutospacing="0" w:line="240" w:lineRule="exact"/>
        <w:jc w:val="both"/>
        <w:rPr>
          <w:rFonts w:ascii="Century Gothic" w:hAnsi="Century Gothic"/>
          <w:color w:val="000000" w:themeColor="text1"/>
        </w:rPr>
      </w:pPr>
      <w:r>
        <w:pict>
          <v:shape id="_x0000_i1025" type="#_x0000_t75" alt="Фото Папа ребенком со спины, более 87 000 качественных ..." style="width:23.25pt;height:23.25pt"/>
        </w:pict>
      </w:r>
      <w:r w:rsidR="007A6ACF">
        <w:rPr>
          <w:rFonts w:ascii="Century Gothic" w:hAnsi="Century Gothic"/>
          <w:noProof/>
          <w:color w:val="000000" w:themeColor="text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-382270</wp:posOffset>
            </wp:positionH>
            <wp:positionV relativeFrom="paragraph">
              <wp:posOffset>1350010</wp:posOffset>
            </wp:positionV>
            <wp:extent cx="11515725" cy="5504180"/>
            <wp:effectExtent l="247650" t="533400" r="238125" b="515620"/>
            <wp:wrapNone/>
            <wp:docPr id="4" name="Рисунок 4" descr="2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33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8000" contrast="-18000"/>
                    </a:blip>
                    <a:srcRect t="38446"/>
                    <a:stretch>
                      <a:fillRect/>
                    </a:stretch>
                  </pic:blipFill>
                  <pic:spPr bwMode="auto">
                    <a:xfrm rot="-321550">
                      <a:off x="0" y="0"/>
                      <a:ext cx="11515725" cy="550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05AC" w:rsidRPr="00B67F1F">
        <w:rPr>
          <w:rFonts w:ascii="Century Gothic" w:hAnsi="Century Gothic"/>
          <w:color w:val="000000" w:themeColor="text1"/>
        </w:rPr>
        <w:t>Вопреки или назло подросток ведет себя в ответ на обиду, ущемленное самолюбие, недовольство требованиями или отношением          к нему близких. Возникает психотравмирующая ситуация            с отрицательными переживаниями. Протест направлен против тех лиц, которые явились источником переживаний – чаще всего это родители. Он злится на взрослых, а сверстники и совместное употребление спиртного или наркотиков повышают настроение, дают ощущение уверенности в себе и переоценку своих способностей.</w:t>
      </w:r>
    </w:p>
    <w:p w:rsidR="00F305AC" w:rsidRPr="004B60FD" w:rsidRDefault="00F305AC" w:rsidP="00F305AC">
      <w:pPr>
        <w:pStyle w:val="a6"/>
        <w:spacing w:before="0" w:beforeAutospacing="0" w:after="0" w:afterAutospacing="0" w:line="280" w:lineRule="exact"/>
        <w:jc w:val="both"/>
        <w:rPr>
          <w:rFonts w:ascii="Century Gothic" w:hAnsi="Century Gothic"/>
          <w:b/>
          <w:color w:val="000000" w:themeColor="text1"/>
        </w:rPr>
      </w:pPr>
    </w:p>
    <w:p w:rsidR="00F305AC" w:rsidRDefault="00F305AC" w:rsidP="00F305AC">
      <w:pPr>
        <w:pStyle w:val="a6"/>
        <w:spacing w:before="0" w:beforeAutospacing="0" w:after="0" w:afterAutospacing="0" w:line="280" w:lineRule="exact"/>
        <w:rPr>
          <w:rFonts w:ascii="Century Gothic" w:hAnsi="Century Gothic"/>
          <w:b/>
          <w:color w:val="000080"/>
        </w:rPr>
      </w:pPr>
    </w:p>
    <w:p w:rsidR="00F305AC" w:rsidRDefault="00F305AC" w:rsidP="00F305AC">
      <w:pPr>
        <w:pStyle w:val="a6"/>
        <w:spacing w:before="0" w:beforeAutospacing="0" w:after="0" w:afterAutospacing="0" w:line="280" w:lineRule="exact"/>
        <w:rPr>
          <w:rFonts w:ascii="Century Gothic" w:hAnsi="Century Gothic"/>
          <w:b/>
          <w:color w:val="000080"/>
        </w:rPr>
      </w:pPr>
    </w:p>
    <w:p w:rsidR="00F305AC" w:rsidRDefault="00F305AC" w:rsidP="00F305AC">
      <w:pPr>
        <w:pStyle w:val="a6"/>
        <w:spacing w:before="0" w:beforeAutospacing="0" w:after="0" w:afterAutospacing="0" w:line="280" w:lineRule="exact"/>
        <w:ind w:left="720"/>
        <w:rPr>
          <w:rFonts w:ascii="Century Gothic" w:hAnsi="Century Gothic"/>
          <w:b/>
          <w:color w:val="CC0000"/>
          <w:spacing w:val="8"/>
        </w:rPr>
      </w:pPr>
      <w:r w:rsidRPr="00AF5545">
        <w:rPr>
          <w:rFonts w:ascii="Century Gothic" w:hAnsi="Century Gothic"/>
          <w:b/>
          <w:color w:val="CC0000"/>
          <w:spacing w:val="8"/>
          <w:sz w:val="27"/>
          <w:szCs w:val="27"/>
        </w:rPr>
        <w:t>П</w:t>
      </w:r>
      <w:r>
        <w:rPr>
          <w:rFonts w:ascii="Century Gothic" w:hAnsi="Century Gothic"/>
          <w:b/>
          <w:color w:val="CC0000"/>
          <w:spacing w:val="8"/>
        </w:rPr>
        <w:t xml:space="preserve">ОМОГАЙТЕ РЕБЕНКУ ОСОЗНАВАТЬ </w:t>
      </w:r>
      <w:r w:rsidRPr="00AF5545">
        <w:rPr>
          <w:rFonts w:ascii="Century Gothic" w:hAnsi="Century Gothic"/>
          <w:b/>
          <w:color w:val="CC0000"/>
          <w:spacing w:val="8"/>
        </w:rPr>
        <w:t xml:space="preserve">И ПРИНИМАТЬ СПРАВЕДЛИВОСТЬ КРИТИКИ </w:t>
      </w:r>
    </w:p>
    <w:p w:rsidR="00F305AC" w:rsidRDefault="00F305AC" w:rsidP="00F305AC">
      <w:pPr>
        <w:pStyle w:val="a6"/>
        <w:spacing w:before="0" w:beforeAutospacing="0" w:after="0" w:afterAutospacing="0" w:line="280" w:lineRule="exact"/>
        <w:ind w:left="720"/>
        <w:rPr>
          <w:rFonts w:ascii="Century Gothic" w:hAnsi="Century Gothic"/>
          <w:b/>
          <w:color w:val="CC0000"/>
          <w:spacing w:val="8"/>
        </w:rPr>
      </w:pPr>
      <w:r>
        <w:rPr>
          <w:rFonts w:ascii="Century Gothic" w:hAnsi="Century Gothic"/>
          <w:b/>
          <w:color w:val="CC0000"/>
          <w:spacing w:val="8"/>
        </w:rPr>
        <w:t xml:space="preserve">И НАКАЗАНИЯ. </w:t>
      </w:r>
      <w:r w:rsidRPr="002C759F">
        <w:rPr>
          <w:rFonts w:ascii="Century Gothic" w:hAnsi="Century Gothic"/>
          <w:b/>
          <w:color w:val="CC0000"/>
          <w:spacing w:val="8"/>
          <w:sz w:val="27"/>
          <w:szCs w:val="27"/>
        </w:rPr>
        <w:t>В</w:t>
      </w:r>
      <w:r>
        <w:rPr>
          <w:rFonts w:ascii="Century Gothic" w:hAnsi="Century Gothic"/>
          <w:b/>
          <w:color w:val="CC0000"/>
          <w:spacing w:val="8"/>
        </w:rPr>
        <w:t xml:space="preserve">СЕГДА ГОВОРИТЕ С </w:t>
      </w:r>
      <w:r w:rsidRPr="00AF5545">
        <w:rPr>
          <w:rFonts w:ascii="Century Gothic" w:hAnsi="Century Gothic"/>
          <w:b/>
          <w:color w:val="CC0000"/>
          <w:spacing w:val="8"/>
        </w:rPr>
        <w:t xml:space="preserve">НИМ ОБ ЭТОМ </w:t>
      </w:r>
      <w:r>
        <w:rPr>
          <w:rFonts w:ascii="Century Gothic" w:hAnsi="Century Gothic"/>
          <w:b/>
          <w:color w:val="CC0000"/>
          <w:spacing w:val="8"/>
        </w:rPr>
        <w:t xml:space="preserve">     </w:t>
      </w:r>
      <w:r w:rsidRPr="00AF5545">
        <w:rPr>
          <w:rFonts w:ascii="Century Gothic" w:hAnsi="Century Gothic"/>
          <w:b/>
          <w:color w:val="CC0000"/>
          <w:spacing w:val="8"/>
        </w:rPr>
        <w:t>В ДРУЖЕ</w:t>
      </w:r>
      <w:r>
        <w:rPr>
          <w:rFonts w:ascii="Century Gothic" w:hAnsi="Century Gothic"/>
          <w:b/>
          <w:color w:val="CC0000"/>
          <w:spacing w:val="8"/>
        </w:rPr>
        <w:t>ЛЮБНОМ</w:t>
      </w:r>
      <w:r w:rsidRPr="00AF5545">
        <w:rPr>
          <w:rFonts w:ascii="Century Gothic" w:hAnsi="Century Gothic"/>
          <w:b/>
          <w:color w:val="CC0000"/>
          <w:spacing w:val="8"/>
        </w:rPr>
        <w:t xml:space="preserve"> ТОНЕ.</w:t>
      </w:r>
    </w:p>
    <w:p w:rsidR="00F305AC" w:rsidRDefault="00F305AC" w:rsidP="00F305AC">
      <w:pPr>
        <w:pStyle w:val="a6"/>
        <w:spacing w:before="0" w:beforeAutospacing="0" w:after="0" w:afterAutospacing="0" w:line="280" w:lineRule="exact"/>
        <w:ind w:left="720"/>
        <w:rPr>
          <w:rFonts w:ascii="Century Gothic" w:hAnsi="Century Gothic"/>
          <w:b/>
          <w:color w:val="CC0000"/>
          <w:spacing w:val="8"/>
        </w:rPr>
      </w:pPr>
    </w:p>
    <w:p w:rsidR="00F305AC" w:rsidRPr="00AF5545" w:rsidRDefault="00B660D0" w:rsidP="00F305AC">
      <w:pPr>
        <w:pStyle w:val="a6"/>
        <w:spacing w:before="0" w:beforeAutospacing="0" w:after="0" w:afterAutospacing="0" w:line="280" w:lineRule="exact"/>
        <w:ind w:left="720"/>
        <w:rPr>
          <w:rFonts w:ascii="Century Gothic" w:hAnsi="Century Gothic"/>
          <w:b/>
          <w:color w:val="CC0000"/>
          <w:spacing w:val="8"/>
        </w:rPr>
      </w:pPr>
      <w:r>
        <w:rPr>
          <w:rFonts w:ascii="Century Gothic" w:hAnsi="Century Gothic"/>
          <w:b/>
          <w:noProof/>
          <w:color w:val="CC0000"/>
          <w:spacing w:val="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3.75pt;margin-top:1.15pt;width:224.75pt;height:163.45pt;z-index:251677696" stroked="f">
            <v:textbox style="mso-next-textbox:#_x0000_s1065">
              <w:txbxContent>
                <w:p w:rsidR="008C38E3" w:rsidRDefault="00B660D0">
                  <w:r w:rsidRPr="00B660D0">
                    <w:pict>
                      <v:shape id="_x0000_i1026" type="#_x0000_t75" alt="Бесплатное фото Отец и сын играют вместе в день отцов" style="width:23.25pt;height:23.25pt"/>
                    </w:pict>
                  </w:r>
                  <w:r w:rsidRPr="00B660D0">
                    <w:pict>
                      <v:shape id="_x0000_i1027" type="#_x0000_t75" alt="Бесплатное фото Отец и сын играют вместе в день отцов" style="width:23.25pt;height:23.25pt"/>
                    </w:pict>
                  </w:r>
                  <w:r w:rsidRPr="00B660D0">
                    <w:pict>
                      <v:shape id="_x0000_i1028" type="#_x0000_t75" alt="Бесплатное фото Отец и сын играют вместе в день отцов" style="width:23.25pt;height:23.25pt"/>
                    </w:pict>
                  </w:r>
                  <w:r w:rsidRPr="00B660D0">
                    <w:pict>
                      <v:shape id="_x0000_i1029" type="#_x0000_t75" alt="Бесплатное фото Отец и сын играют вместе в день отцов" style="width:23.25pt;height:23.25pt"/>
                    </w:pict>
                  </w:r>
                  <w:r w:rsidR="008C38E3">
                    <w:rPr>
                      <w:noProof/>
                    </w:rPr>
                    <w:drawing>
                      <wp:inline distT="0" distB="0" distL="0" distR="0">
                        <wp:extent cx="2699437" cy="1865870"/>
                        <wp:effectExtent l="76200" t="0" r="62813" b="58180"/>
                        <wp:docPr id="6" name="Рисунок 6" descr="C:\Users\User\Desktop\father-and-son-playing-together-on-fathers-day_23-214809892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User\Desktop\father-and-son-playing-together-on-fathers-day_23-214809892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6783" cy="187786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blurRad="50800" dist="38100" dir="5400000" algn="t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305AC" w:rsidRDefault="00F305AC" w:rsidP="00F305AC">
      <w:pPr>
        <w:pStyle w:val="a6"/>
        <w:spacing w:before="0" w:beforeAutospacing="0" w:after="0" w:afterAutospacing="0" w:line="280" w:lineRule="exact"/>
        <w:rPr>
          <w:rFonts w:ascii="Century Gothic" w:hAnsi="Century Gothic"/>
          <w:b/>
          <w:color w:val="000080"/>
        </w:rPr>
      </w:pPr>
    </w:p>
    <w:p w:rsidR="00F305AC" w:rsidRDefault="00F305AC" w:rsidP="00F305AC">
      <w:pPr>
        <w:pStyle w:val="a6"/>
        <w:spacing w:before="0" w:beforeAutospacing="0" w:after="0" w:afterAutospacing="0" w:line="280" w:lineRule="exact"/>
        <w:rPr>
          <w:rFonts w:ascii="Century Gothic" w:hAnsi="Century Gothic"/>
          <w:b/>
          <w:color w:val="000080"/>
        </w:rPr>
      </w:pPr>
    </w:p>
    <w:p w:rsidR="00F305AC" w:rsidRDefault="00F305AC" w:rsidP="00F305AC">
      <w:pPr>
        <w:pStyle w:val="a6"/>
        <w:spacing w:before="0" w:beforeAutospacing="0" w:after="0" w:afterAutospacing="0" w:line="280" w:lineRule="exact"/>
        <w:rPr>
          <w:rFonts w:ascii="Century Gothic" w:hAnsi="Century Gothic"/>
          <w:b/>
          <w:color w:val="000080"/>
        </w:rPr>
      </w:pPr>
    </w:p>
    <w:p w:rsidR="00F305AC" w:rsidRDefault="00F305AC" w:rsidP="00F305AC">
      <w:pPr>
        <w:pStyle w:val="a6"/>
        <w:spacing w:before="0" w:beforeAutospacing="0" w:after="0" w:afterAutospacing="0" w:line="280" w:lineRule="exact"/>
        <w:rPr>
          <w:rFonts w:ascii="Century Gothic" w:hAnsi="Century Gothic"/>
          <w:b/>
          <w:color w:val="000080"/>
        </w:rPr>
      </w:pPr>
    </w:p>
    <w:p w:rsidR="00F305AC" w:rsidRDefault="00F305AC" w:rsidP="00F305AC">
      <w:pPr>
        <w:pStyle w:val="a6"/>
        <w:spacing w:before="0" w:beforeAutospacing="0" w:after="0" w:afterAutospacing="0" w:line="280" w:lineRule="exact"/>
        <w:rPr>
          <w:rFonts w:ascii="Century Gothic" w:hAnsi="Century Gothic"/>
          <w:b/>
          <w:color w:val="000080"/>
        </w:rPr>
      </w:pPr>
    </w:p>
    <w:p w:rsidR="00F305AC" w:rsidRDefault="00F305AC" w:rsidP="00F305AC">
      <w:pPr>
        <w:pStyle w:val="a6"/>
        <w:spacing w:before="0" w:beforeAutospacing="0" w:after="0" w:afterAutospacing="0" w:line="280" w:lineRule="exact"/>
        <w:rPr>
          <w:rFonts w:ascii="Century Gothic" w:hAnsi="Century Gothic"/>
          <w:b/>
          <w:color w:val="000080"/>
        </w:rPr>
      </w:pPr>
    </w:p>
    <w:p w:rsidR="00F305AC" w:rsidRDefault="00F305AC" w:rsidP="00F305AC">
      <w:pPr>
        <w:pStyle w:val="a6"/>
        <w:spacing w:before="0" w:beforeAutospacing="0" w:after="0" w:afterAutospacing="0" w:line="280" w:lineRule="exact"/>
        <w:rPr>
          <w:rFonts w:ascii="Century Gothic" w:hAnsi="Century Gothic"/>
          <w:b/>
          <w:color w:val="000080"/>
        </w:rPr>
      </w:pPr>
    </w:p>
    <w:p w:rsidR="00F305AC" w:rsidRDefault="00F305AC" w:rsidP="00F305AC">
      <w:pPr>
        <w:pStyle w:val="a6"/>
        <w:spacing w:before="0" w:beforeAutospacing="0" w:after="0" w:afterAutospacing="0" w:line="280" w:lineRule="exact"/>
        <w:rPr>
          <w:rFonts w:ascii="Century Gothic" w:hAnsi="Century Gothic"/>
          <w:b/>
          <w:color w:val="000080"/>
        </w:rPr>
      </w:pPr>
    </w:p>
    <w:p w:rsidR="00F305AC" w:rsidRDefault="00F305AC" w:rsidP="00F305AC">
      <w:pPr>
        <w:pStyle w:val="a6"/>
        <w:spacing w:before="0" w:beforeAutospacing="0" w:after="0" w:afterAutospacing="0" w:line="280" w:lineRule="exact"/>
        <w:rPr>
          <w:rFonts w:ascii="Century Gothic" w:hAnsi="Century Gothic"/>
          <w:b/>
          <w:color w:val="000080"/>
        </w:rPr>
      </w:pPr>
    </w:p>
    <w:p w:rsidR="007601CE" w:rsidRDefault="007601CE" w:rsidP="007A6ACF">
      <w:pPr>
        <w:pStyle w:val="a6"/>
        <w:spacing w:before="160" w:beforeAutospacing="0" w:after="0" w:afterAutospacing="0" w:line="240" w:lineRule="exact"/>
        <w:jc w:val="center"/>
        <w:rPr>
          <w:rFonts w:ascii="Century Gothic" w:hAnsi="Century Gothic"/>
          <w:b/>
          <w:i/>
          <w:color w:val="0070C0"/>
          <w:sz w:val="28"/>
          <w:szCs w:val="28"/>
        </w:rPr>
      </w:pPr>
    </w:p>
    <w:p w:rsidR="007A6ACF" w:rsidRPr="004670E5" w:rsidRDefault="00B660D0" w:rsidP="007A6ACF">
      <w:pPr>
        <w:pStyle w:val="a6"/>
        <w:spacing w:before="160" w:beforeAutospacing="0" w:after="0" w:afterAutospacing="0" w:line="240" w:lineRule="exact"/>
        <w:jc w:val="center"/>
        <w:rPr>
          <w:rFonts w:ascii="Century Gothic" w:hAnsi="Century Gothic"/>
          <w:b/>
          <w:i/>
          <w:color w:val="0070C0"/>
          <w:sz w:val="28"/>
          <w:szCs w:val="28"/>
        </w:rPr>
      </w:pPr>
      <w:r>
        <w:rPr>
          <w:rFonts w:ascii="Century Gothic" w:hAnsi="Century Gothic"/>
          <w:b/>
          <w:i/>
          <w:noProof/>
          <w:color w:val="0070C0"/>
          <w:sz w:val="28"/>
          <w:szCs w:val="28"/>
        </w:rPr>
        <w:lastRenderedPageBreak/>
        <w:pict>
          <v:shape id="_x0000_s1066" type="#_x0000_t202" style="position:absolute;left:0;text-align:left;margin-left:279.4pt;margin-top:-1.35pt;width:225.75pt;height:81pt;z-index:251678720" filled="f" stroked="f">
            <v:textbox>
              <w:txbxContent>
                <w:p w:rsidR="004670E5" w:rsidRPr="00724F15" w:rsidRDefault="004670E5" w:rsidP="004670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color w:val="0070C0"/>
                      <w:sz w:val="26"/>
                      <w:szCs w:val="26"/>
                    </w:rPr>
                  </w:pPr>
                  <w:r w:rsidRPr="00724F15">
                    <w:rPr>
                      <w:rFonts w:ascii="Times New Roman" w:hAnsi="Times New Roman" w:cs="Times New Roman"/>
                      <w:noProof/>
                      <w:color w:val="0070C0"/>
                      <w:sz w:val="26"/>
                      <w:szCs w:val="26"/>
                    </w:rPr>
                    <w:t>ГУК «Логойская районная</w:t>
                  </w:r>
                </w:p>
                <w:p w:rsidR="004670E5" w:rsidRPr="00724F15" w:rsidRDefault="004670E5" w:rsidP="004670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color w:val="0070C0"/>
                      <w:sz w:val="26"/>
                      <w:szCs w:val="26"/>
                    </w:rPr>
                  </w:pPr>
                  <w:r w:rsidRPr="00724F15">
                    <w:rPr>
                      <w:rFonts w:ascii="Times New Roman" w:hAnsi="Times New Roman" w:cs="Times New Roman"/>
                      <w:noProof/>
                      <w:color w:val="0070C0"/>
                      <w:sz w:val="26"/>
                      <w:szCs w:val="26"/>
                    </w:rPr>
                    <w:t>центральная библиотека»</w:t>
                  </w:r>
                </w:p>
                <w:p w:rsidR="004670E5" w:rsidRPr="00724F15" w:rsidRDefault="004670E5" w:rsidP="004670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70C0"/>
                      <w:sz w:val="26"/>
                      <w:szCs w:val="26"/>
                    </w:rPr>
                  </w:pPr>
                  <w:r w:rsidRPr="00724F15">
                    <w:rPr>
                      <w:rFonts w:ascii="Times New Roman" w:hAnsi="Times New Roman" w:cs="Times New Roman"/>
                      <w:color w:val="0070C0"/>
                      <w:sz w:val="26"/>
                      <w:szCs w:val="26"/>
                    </w:rPr>
                    <w:t>Отдел библиотечного</w:t>
                  </w:r>
                </w:p>
                <w:p w:rsidR="004670E5" w:rsidRPr="00D11B8C" w:rsidRDefault="004670E5" w:rsidP="004670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70C0"/>
                    </w:rPr>
                  </w:pPr>
                  <w:r w:rsidRPr="00724F15">
                    <w:rPr>
                      <w:rFonts w:ascii="Times New Roman" w:hAnsi="Times New Roman" w:cs="Times New Roman"/>
                      <w:color w:val="0070C0"/>
                      <w:sz w:val="26"/>
                      <w:szCs w:val="26"/>
                    </w:rPr>
                    <w:t>маркетинга</w:t>
                  </w:r>
                </w:p>
                <w:p w:rsidR="004670E5" w:rsidRDefault="004670E5" w:rsidP="004670E5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b/>
                      <w:color w:val="18029A"/>
                      <w:sz w:val="56"/>
                      <w:szCs w:val="56"/>
                    </w:rPr>
                  </w:pPr>
                </w:p>
                <w:p w:rsidR="004670E5" w:rsidRDefault="004670E5"/>
              </w:txbxContent>
            </v:textbox>
          </v:shape>
        </w:pict>
      </w:r>
      <w:r w:rsidR="007A6ACF" w:rsidRPr="004670E5">
        <w:rPr>
          <w:rFonts w:ascii="Century Gothic" w:hAnsi="Century Gothic"/>
          <w:b/>
          <w:i/>
          <w:color w:val="0070C0"/>
          <w:sz w:val="28"/>
          <w:szCs w:val="28"/>
        </w:rPr>
        <w:t>Страх показаться слабым</w:t>
      </w:r>
    </w:p>
    <w:p w:rsidR="00F305AC" w:rsidRPr="00B67F1F" w:rsidRDefault="00B660D0" w:rsidP="00F305AC">
      <w:pPr>
        <w:pStyle w:val="a6"/>
        <w:spacing w:before="160" w:beforeAutospacing="0" w:after="0" w:afterAutospacing="0" w:line="240" w:lineRule="exact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noProof/>
          <w:color w:val="000000" w:themeColor="text1"/>
        </w:rPr>
        <w:pict>
          <v:shape id="_x0000_s1067" type="#_x0000_t202" style="position:absolute;left:0;text-align:left;margin-left:293.8pt;margin-top:82.4pt;width:211.35pt;height:451.75pt;z-index:251679744" stroked="f">
            <v:textbox style="mso-next-textbox:#_x0000_s1067">
              <w:txbxContent>
                <w:p w:rsidR="00CE5EC4" w:rsidRDefault="00CE5EC4" w:rsidP="007601CE">
                  <w:pPr>
                    <w:spacing w:after="0" w:line="240" w:lineRule="atLeast"/>
                    <w:jc w:val="center"/>
                    <w:rPr>
                      <w:rFonts w:ascii="Monotype Corsiva" w:hAnsi="Monotype Corsiva"/>
                      <w:b/>
                      <w:color w:val="18029A"/>
                      <w:sz w:val="56"/>
                      <w:szCs w:val="56"/>
                    </w:rPr>
                  </w:pPr>
                </w:p>
                <w:p w:rsidR="007601CE" w:rsidRPr="00C24972" w:rsidRDefault="007601CE" w:rsidP="007601CE">
                  <w:pPr>
                    <w:spacing w:after="0" w:line="240" w:lineRule="atLeast"/>
                    <w:jc w:val="center"/>
                    <w:rPr>
                      <w:rFonts w:ascii="Monotype Corsiva" w:hAnsi="Monotype Corsiva"/>
                      <w:b/>
                      <w:color w:val="18029A"/>
                      <w:sz w:val="56"/>
                      <w:szCs w:val="56"/>
                    </w:rPr>
                  </w:pPr>
                  <w:r>
                    <w:rPr>
                      <w:rFonts w:ascii="Monotype Corsiva" w:hAnsi="Monotype Corsiva"/>
                      <w:b/>
                      <w:color w:val="18029A"/>
                      <w:sz w:val="56"/>
                      <w:szCs w:val="56"/>
                    </w:rPr>
                    <w:t>НАРКОТИК – ВРАГ ЗДОРОВЬЯ</w:t>
                  </w:r>
                </w:p>
                <w:p w:rsidR="007601CE" w:rsidRPr="009E3039" w:rsidRDefault="007601CE" w:rsidP="007601CE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7601CE" w:rsidRPr="00D11B8C" w:rsidRDefault="007601CE" w:rsidP="007601CE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hAnsi="Times New Roman" w:cs="Times New Roman"/>
                      <w:color w:val="0070C0"/>
                    </w:rPr>
                  </w:pPr>
                </w:p>
                <w:p w:rsidR="007601CE" w:rsidRPr="00D11B8C" w:rsidRDefault="004130E5" w:rsidP="007601CE">
                  <w:pPr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bCs/>
                      <w:i/>
                      <w:color w:val="270661"/>
                      <w:sz w:val="36"/>
                      <w:szCs w:val="36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bCs/>
                      <w:i/>
                      <w:noProof/>
                      <w:color w:val="270661"/>
                      <w:sz w:val="36"/>
                      <w:szCs w:val="36"/>
                    </w:rPr>
                    <w:drawing>
                      <wp:inline distT="0" distB="0" distL="0" distR="0">
                        <wp:extent cx="2371725" cy="1838325"/>
                        <wp:effectExtent l="19050" t="0" r="0" b="0"/>
                        <wp:docPr id="39" name="Рисунок 39" descr="C:\Users\User\Desktop\346990373079615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C:\Users\User\Desktop\346990373079615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8303" cy="1835673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601CE" w:rsidRPr="00D11B8C" w:rsidRDefault="007601CE" w:rsidP="007601CE">
                  <w:pPr>
                    <w:spacing w:after="0" w:line="240" w:lineRule="auto"/>
                    <w:rPr>
                      <w:rFonts w:ascii="Times New Roman" w:eastAsia="Batang" w:hAnsi="Times New Roman" w:cs="Times New Roman"/>
                      <w:color w:val="0070C0"/>
                      <w:sz w:val="28"/>
                      <w:szCs w:val="28"/>
                    </w:rPr>
                  </w:pPr>
                </w:p>
                <w:p w:rsidR="007601CE" w:rsidRDefault="007601CE" w:rsidP="007601CE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Batang" w:hAnsi="Times New Roman" w:cs="Times New Roman"/>
                      <w:color w:val="0070C0"/>
                      <w:sz w:val="28"/>
                      <w:szCs w:val="28"/>
                    </w:rPr>
                  </w:pPr>
                </w:p>
                <w:p w:rsidR="007601CE" w:rsidRDefault="007601CE" w:rsidP="007601CE">
                  <w:pPr>
                    <w:spacing w:after="0" w:line="240" w:lineRule="auto"/>
                    <w:jc w:val="center"/>
                    <w:rPr>
                      <w:rFonts w:ascii="Times New Roman" w:eastAsia="Batang" w:hAnsi="Times New Roman" w:cs="Times New Roman"/>
                      <w:color w:val="0070C0"/>
                      <w:sz w:val="26"/>
                      <w:szCs w:val="26"/>
                    </w:rPr>
                  </w:pPr>
                </w:p>
                <w:p w:rsidR="007601CE" w:rsidRDefault="007601CE" w:rsidP="007601CE">
                  <w:pPr>
                    <w:spacing w:after="0" w:line="240" w:lineRule="auto"/>
                    <w:jc w:val="center"/>
                    <w:rPr>
                      <w:rFonts w:ascii="Times New Roman" w:eastAsia="Batang" w:hAnsi="Times New Roman" w:cs="Times New Roman"/>
                      <w:color w:val="0070C0"/>
                      <w:sz w:val="26"/>
                      <w:szCs w:val="26"/>
                    </w:rPr>
                  </w:pPr>
                </w:p>
                <w:p w:rsidR="007601CE" w:rsidRDefault="007601CE" w:rsidP="007601CE">
                  <w:pPr>
                    <w:spacing w:after="0" w:line="240" w:lineRule="auto"/>
                    <w:jc w:val="center"/>
                    <w:rPr>
                      <w:rFonts w:ascii="Times New Roman" w:eastAsia="Batang" w:hAnsi="Times New Roman" w:cs="Times New Roman"/>
                      <w:color w:val="0070C0"/>
                      <w:sz w:val="26"/>
                      <w:szCs w:val="26"/>
                    </w:rPr>
                  </w:pPr>
                </w:p>
                <w:p w:rsidR="007601CE" w:rsidRDefault="007601CE" w:rsidP="007601CE">
                  <w:pPr>
                    <w:spacing w:after="0" w:line="240" w:lineRule="auto"/>
                    <w:jc w:val="center"/>
                    <w:rPr>
                      <w:rFonts w:ascii="Times New Roman" w:eastAsia="Batang" w:hAnsi="Times New Roman" w:cs="Times New Roman"/>
                      <w:color w:val="0070C0"/>
                      <w:sz w:val="26"/>
                      <w:szCs w:val="26"/>
                    </w:rPr>
                  </w:pPr>
                </w:p>
                <w:p w:rsidR="004130E5" w:rsidRDefault="004130E5" w:rsidP="007601CE">
                  <w:pPr>
                    <w:spacing w:after="0" w:line="240" w:lineRule="auto"/>
                    <w:jc w:val="center"/>
                    <w:rPr>
                      <w:rFonts w:ascii="Times New Roman" w:eastAsia="Batang" w:hAnsi="Times New Roman" w:cs="Times New Roman"/>
                      <w:color w:val="0070C0"/>
                      <w:sz w:val="26"/>
                      <w:szCs w:val="26"/>
                    </w:rPr>
                  </w:pPr>
                </w:p>
                <w:p w:rsidR="007601CE" w:rsidRDefault="004130E5" w:rsidP="007601CE">
                  <w:pPr>
                    <w:spacing w:after="0" w:line="240" w:lineRule="auto"/>
                    <w:jc w:val="center"/>
                    <w:rPr>
                      <w:rFonts w:ascii="Times New Roman" w:eastAsia="Batang" w:hAnsi="Times New Roman" w:cs="Times New Roman"/>
                      <w:color w:val="0070C0"/>
                      <w:sz w:val="26"/>
                      <w:szCs w:val="26"/>
                    </w:rPr>
                  </w:pPr>
                  <w:r>
                    <w:rPr>
                      <w:rFonts w:ascii="Times New Roman" w:eastAsia="Batang" w:hAnsi="Times New Roman" w:cs="Times New Roman"/>
                      <w:color w:val="0070C0"/>
                      <w:sz w:val="26"/>
                      <w:szCs w:val="26"/>
                    </w:rPr>
                    <w:t>Логойск</w:t>
                  </w:r>
                </w:p>
                <w:p w:rsidR="007601CE" w:rsidRDefault="007601CE" w:rsidP="007601CE">
                  <w:pPr>
                    <w:spacing w:after="0" w:line="240" w:lineRule="auto"/>
                    <w:jc w:val="center"/>
                    <w:rPr>
                      <w:rFonts w:ascii="Times New Roman" w:eastAsia="Batang" w:hAnsi="Times New Roman" w:cs="Times New Roman"/>
                      <w:color w:val="0070C0"/>
                      <w:sz w:val="26"/>
                      <w:szCs w:val="26"/>
                    </w:rPr>
                  </w:pPr>
                </w:p>
                <w:p w:rsidR="007601CE" w:rsidRDefault="007601CE" w:rsidP="007601CE">
                  <w:pPr>
                    <w:spacing w:after="0" w:line="240" w:lineRule="auto"/>
                    <w:jc w:val="center"/>
                    <w:rPr>
                      <w:rFonts w:ascii="Times New Roman" w:eastAsia="Batang" w:hAnsi="Times New Roman" w:cs="Times New Roman"/>
                      <w:color w:val="0070C0"/>
                      <w:sz w:val="26"/>
                      <w:szCs w:val="26"/>
                    </w:rPr>
                  </w:pPr>
                </w:p>
                <w:p w:rsidR="007601CE" w:rsidRDefault="007601CE" w:rsidP="007601CE">
                  <w:pPr>
                    <w:spacing w:after="0" w:line="240" w:lineRule="auto"/>
                    <w:jc w:val="center"/>
                    <w:rPr>
                      <w:rFonts w:ascii="Times New Roman" w:eastAsia="Batang" w:hAnsi="Times New Roman" w:cs="Times New Roman"/>
                      <w:color w:val="0070C0"/>
                      <w:sz w:val="26"/>
                      <w:szCs w:val="26"/>
                    </w:rPr>
                  </w:pPr>
                </w:p>
                <w:p w:rsidR="007601CE" w:rsidRDefault="007601CE" w:rsidP="007601CE">
                  <w:pPr>
                    <w:spacing w:after="0" w:line="240" w:lineRule="auto"/>
                    <w:jc w:val="center"/>
                    <w:rPr>
                      <w:rFonts w:ascii="Times New Roman" w:eastAsia="Batang" w:hAnsi="Times New Roman" w:cs="Times New Roman"/>
                      <w:color w:val="0070C0"/>
                      <w:sz w:val="26"/>
                      <w:szCs w:val="26"/>
                    </w:rPr>
                  </w:pPr>
                </w:p>
                <w:p w:rsidR="007601CE" w:rsidRDefault="007601CE" w:rsidP="007601CE">
                  <w:pPr>
                    <w:spacing w:after="0" w:line="240" w:lineRule="auto"/>
                    <w:jc w:val="center"/>
                    <w:rPr>
                      <w:rFonts w:ascii="Times New Roman" w:eastAsia="Batang" w:hAnsi="Times New Roman" w:cs="Times New Roman"/>
                      <w:color w:val="0070C0"/>
                      <w:sz w:val="26"/>
                      <w:szCs w:val="26"/>
                    </w:rPr>
                  </w:pPr>
                </w:p>
                <w:p w:rsidR="007601CE" w:rsidRDefault="007601CE" w:rsidP="007601CE">
                  <w:pPr>
                    <w:spacing w:after="0" w:line="240" w:lineRule="auto"/>
                    <w:jc w:val="center"/>
                    <w:rPr>
                      <w:rFonts w:ascii="Times New Roman" w:eastAsia="Batang" w:hAnsi="Times New Roman" w:cs="Times New Roman"/>
                      <w:color w:val="0070C0"/>
                      <w:sz w:val="26"/>
                      <w:szCs w:val="26"/>
                    </w:rPr>
                  </w:pPr>
                </w:p>
                <w:p w:rsidR="007601CE" w:rsidRDefault="007601CE" w:rsidP="007601CE">
                  <w:pPr>
                    <w:spacing w:after="0" w:line="240" w:lineRule="auto"/>
                    <w:jc w:val="center"/>
                    <w:rPr>
                      <w:rFonts w:ascii="Times New Roman" w:eastAsia="Batang" w:hAnsi="Times New Roman" w:cs="Times New Roman"/>
                      <w:color w:val="0070C0"/>
                      <w:sz w:val="26"/>
                      <w:szCs w:val="26"/>
                    </w:rPr>
                  </w:pPr>
                </w:p>
                <w:p w:rsidR="007601CE" w:rsidRPr="00C9460C" w:rsidRDefault="007601CE" w:rsidP="007601CE">
                  <w:pPr>
                    <w:spacing w:after="0" w:line="240" w:lineRule="auto"/>
                    <w:jc w:val="center"/>
                    <w:rPr>
                      <w:rFonts w:ascii="Times New Roman" w:eastAsia="Batang" w:hAnsi="Times New Roman" w:cs="Times New Roman"/>
                      <w:color w:val="0070C0"/>
                      <w:sz w:val="26"/>
                      <w:szCs w:val="26"/>
                    </w:rPr>
                  </w:pPr>
                  <w:r w:rsidRPr="00C9460C">
                    <w:rPr>
                      <w:rFonts w:ascii="Times New Roman" w:eastAsia="Batang" w:hAnsi="Times New Roman" w:cs="Times New Roman"/>
                      <w:color w:val="0070C0"/>
                      <w:sz w:val="26"/>
                      <w:szCs w:val="26"/>
                    </w:rPr>
                    <w:t xml:space="preserve">Логойск </w:t>
                  </w:r>
                </w:p>
                <w:p w:rsidR="007601CE" w:rsidRDefault="007601CE"/>
              </w:txbxContent>
            </v:textbox>
            <w10:wrap type="square"/>
          </v:shape>
        </w:pict>
      </w:r>
      <w:r w:rsidR="00F305AC" w:rsidRPr="00B67F1F">
        <w:rPr>
          <w:rFonts w:ascii="Century Gothic" w:hAnsi="Century Gothic"/>
          <w:color w:val="000000" w:themeColor="text1"/>
        </w:rPr>
        <w:t xml:space="preserve">Ребенок старается скрыть, замаскировать свои слабые стороны. Например, неуверенный в себе, робкий подросток может проявлять браваду, нелепо изменять свой внешний вид, рано начать курить, употреблять спиртное и наркотики. Это свойственно детям, которым родители уделяют мало внимания и любви, сиротам, детям, растущим в неполных или деформированных семьях, а также детям, страдающим неврозами или </w:t>
      </w:r>
      <w:r w:rsidR="00F305AC" w:rsidRPr="00B67F1F">
        <w:rPr>
          <w:rFonts w:ascii="Century Gothic" w:hAnsi="Century Gothic"/>
          <w:color w:val="000000" w:themeColor="text1"/>
          <w:spacing w:val="-6"/>
        </w:rPr>
        <w:t>имеющим комплекс неполноценности.</w:t>
      </w:r>
    </w:p>
    <w:p w:rsidR="00F305AC" w:rsidRDefault="00F305AC" w:rsidP="00F305AC">
      <w:pPr>
        <w:spacing w:line="280" w:lineRule="exact"/>
        <w:jc w:val="both"/>
        <w:rPr>
          <w:rFonts w:ascii="Century Gothic" w:hAnsi="Century Gothic"/>
          <w:b/>
          <w:color w:val="000080"/>
        </w:rPr>
      </w:pPr>
    </w:p>
    <w:p w:rsidR="00F305AC" w:rsidRPr="00220F5E" w:rsidRDefault="00F305AC" w:rsidP="00220F5E">
      <w:pPr>
        <w:spacing w:after="0" w:line="240" w:lineRule="auto"/>
        <w:ind w:firstLine="720"/>
        <w:jc w:val="both"/>
        <w:rPr>
          <w:rFonts w:ascii="Century Gothic" w:hAnsi="Century Gothic"/>
          <w:b/>
          <w:color w:val="CC0000"/>
          <w:sz w:val="24"/>
          <w:szCs w:val="24"/>
        </w:rPr>
      </w:pPr>
      <w:r w:rsidRPr="00220F5E">
        <w:rPr>
          <w:rFonts w:ascii="Century Gothic" w:hAnsi="Century Gothic"/>
          <w:b/>
          <w:color w:val="CC0000"/>
          <w:sz w:val="24"/>
          <w:szCs w:val="24"/>
        </w:rPr>
        <w:t>ОТНОСИТЕСЬ К РЕБЕНКУ</w:t>
      </w:r>
    </w:p>
    <w:p w:rsidR="00F305AC" w:rsidRPr="00D617BC" w:rsidRDefault="00B660D0" w:rsidP="00220F5E">
      <w:pPr>
        <w:spacing w:after="0" w:line="240" w:lineRule="auto"/>
        <w:ind w:left="720"/>
        <w:jc w:val="both"/>
        <w:rPr>
          <w:rFonts w:ascii="Century Gothic" w:hAnsi="Century Gothic"/>
          <w:b/>
          <w:color w:val="CC0000"/>
          <w:sz w:val="24"/>
          <w:szCs w:val="24"/>
        </w:rPr>
      </w:pPr>
      <w:r w:rsidRPr="00B660D0">
        <w:rPr>
          <w:rFonts w:ascii="Century Gothic" w:hAnsi="Century Gothic"/>
          <w:b/>
          <w:noProof/>
          <w:color w:val="000080"/>
          <w:spacing w:val="-6"/>
          <w:sz w:val="24"/>
          <w:szCs w:val="24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60" type="#_x0000_t64" style="position:absolute;left:0;text-align:left;margin-left:256.2pt;margin-top:18.15pt;width:312.3pt;height:136.45pt;rotation:-1062274fd;z-index:251675648" fillcolor="#ffffd7" strokecolor="#ffffd7">
            <v:fill color2="#ffd3d3" rotate="t" angle="-135" focus="100%" type="gradient"/>
          </v:shape>
        </w:pict>
      </w:r>
      <w:r w:rsidR="00F305AC" w:rsidRPr="00220F5E">
        <w:rPr>
          <w:rFonts w:ascii="Century Gothic" w:hAnsi="Century Gothic"/>
          <w:b/>
          <w:color w:val="CC0000"/>
          <w:spacing w:val="-6"/>
          <w:sz w:val="24"/>
          <w:szCs w:val="24"/>
        </w:rPr>
        <w:t>КАК К ЛИЧНОСТИ,</w:t>
      </w:r>
      <w:r w:rsidR="00F305AC" w:rsidRPr="00D617BC">
        <w:rPr>
          <w:rFonts w:ascii="Century Gothic" w:hAnsi="Century Gothic"/>
          <w:b/>
          <w:color w:val="CC0000"/>
          <w:spacing w:val="-6"/>
          <w:sz w:val="24"/>
          <w:szCs w:val="24"/>
        </w:rPr>
        <w:t xml:space="preserve"> С УВАЖЕНИЕМ,</w:t>
      </w:r>
      <w:r w:rsidR="00F305AC" w:rsidRPr="00D617BC">
        <w:rPr>
          <w:rFonts w:ascii="Century Gothic" w:hAnsi="Century Gothic"/>
          <w:b/>
          <w:color w:val="CC0000"/>
          <w:sz w:val="24"/>
          <w:szCs w:val="24"/>
        </w:rPr>
        <w:t xml:space="preserve"> ПОДЧЕРКИВАЯ СВОИМ ОТНОШЕНИЕМ К НЕМУ ЕГО </w:t>
      </w:r>
      <w:r w:rsidR="00F305AC" w:rsidRPr="00D617BC">
        <w:rPr>
          <w:rFonts w:ascii="Century Gothic" w:hAnsi="Century Gothic"/>
          <w:b/>
          <w:color w:val="CC0000"/>
          <w:spacing w:val="-8"/>
          <w:sz w:val="24"/>
          <w:szCs w:val="24"/>
        </w:rPr>
        <w:t>ИНДИВИДУАЛЬНОСТЬ. ЛЮБИТЕ</w:t>
      </w:r>
      <w:r w:rsidR="00F305AC" w:rsidRPr="00D617BC">
        <w:rPr>
          <w:rFonts w:ascii="Century Gothic" w:hAnsi="Century Gothic"/>
          <w:b/>
          <w:color w:val="CC0000"/>
          <w:sz w:val="24"/>
          <w:szCs w:val="24"/>
        </w:rPr>
        <w:t xml:space="preserve"> ЕГО ТАКИМ, КАКОЙ ОН ЕСТЬ!</w:t>
      </w:r>
    </w:p>
    <w:p w:rsidR="00F305AC" w:rsidRDefault="00F305AC" w:rsidP="00F305AC">
      <w:pPr>
        <w:spacing w:line="280" w:lineRule="exact"/>
        <w:ind w:firstLine="720"/>
        <w:jc w:val="both"/>
        <w:rPr>
          <w:rFonts w:ascii="Century Gothic" w:hAnsi="Century Gothic"/>
          <w:b/>
          <w:color w:val="CC0000"/>
        </w:rPr>
      </w:pPr>
    </w:p>
    <w:p w:rsidR="00F305AC" w:rsidRPr="00956399" w:rsidRDefault="00F305AC" w:rsidP="004670E5">
      <w:pPr>
        <w:spacing w:after="0" w:line="240" w:lineRule="auto"/>
        <w:jc w:val="center"/>
        <w:rPr>
          <w:rFonts w:ascii="Arial Black" w:hAnsi="Arial Black"/>
          <w:i/>
          <w:color w:val="CC0000"/>
          <w:sz w:val="26"/>
          <w:szCs w:val="26"/>
        </w:rPr>
      </w:pPr>
      <w:r w:rsidRPr="00956399">
        <w:rPr>
          <w:rFonts w:ascii="Arial Black" w:hAnsi="Arial Black"/>
          <w:i/>
          <w:color w:val="CC0000"/>
          <w:sz w:val="28"/>
          <w:szCs w:val="28"/>
        </w:rPr>
        <w:t>У</w:t>
      </w:r>
      <w:r w:rsidRPr="00956399">
        <w:rPr>
          <w:rFonts w:ascii="Arial Black" w:hAnsi="Arial Black"/>
          <w:i/>
          <w:color w:val="CC0000"/>
          <w:sz w:val="26"/>
          <w:szCs w:val="26"/>
        </w:rPr>
        <w:t>ВАЖАЕМЫЕ ВЗРОСЛЫЕ!</w:t>
      </w:r>
    </w:p>
    <w:p w:rsidR="00F305AC" w:rsidRDefault="00F305AC" w:rsidP="00F305AC">
      <w:pPr>
        <w:spacing w:before="60" w:line="240" w:lineRule="exact"/>
        <w:jc w:val="both"/>
        <w:rPr>
          <w:rFonts w:ascii="Century Gothic" w:hAnsi="Century Gothic"/>
          <w:b/>
          <w:i/>
          <w:color w:val="000080"/>
          <w:spacing w:val="-4"/>
        </w:rPr>
      </w:pPr>
      <w:r w:rsidRPr="00F206A4">
        <w:rPr>
          <w:rFonts w:ascii="Century Gothic" w:hAnsi="Century Gothic"/>
          <w:b/>
          <w:i/>
          <w:color w:val="000080"/>
          <w:spacing w:val="-4"/>
        </w:rPr>
        <w:t>Ваш ребенок</w:t>
      </w:r>
      <w:r w:rsidRPr="00ED3448">
        <w:rPr>
          <w:rFonts w:ascii="Century Gothic" w:hAnsi="Century Gothic"/>
          <w:b/>
          <w:i/>
          <w:color w:val="800080"/>
          <w:spacing w:val="-4"/>
        </w:rPr>
        <w:t xml:space="preserve"> </w:t>
      </w:r>
      <w:r w:rsidRPr="00233113">
        <w:rPr>
          <w:rFonts w:ascii="Arial Black" w:hAnsi="Arial Black"/>
          <w:i/>
          <w:color w:val="CC0000"/>
          <w:spacing w:val="-4"/>
          <w:sz w:val="20"/>
          <w:szCs w:val="20"/>
        </w:rPr>
        <w:t>НИКОГДА</w:t>
      </w:r>
      <w:r w:rsidRPr="00C51553">
        <w:rPr>
          <w:rFonts w:ascii="Century Gothic" w:hAnsi="Century Gothic"/>
          <w:i/>
          <w:color w:val="800080"/>
          <w:spacing w:val="-4"/>
        </w:rPr>
        <w:t xml:space="preserve"> </w:t>
      </w:r>
      <w:r>
        <w:rPr>
          <w:rFonts w:ascii="Century Gothic" w:hAnsi="Century Gothic"/>
          <w:i/>
          <w:color w:val="800080"/>
          <w:spacing w:val="-4"/>
        </w:rPr>
        <w:t xml:space="preserve"> </w:t>
      </w:r>
      <w:r w:rsidRPr="00F206A4">
        <w:rPr>
          <w:rFonts w:ascii="Century Gothic" w:hAnsi="Century Gothic"/>
          <w:b/>
          <w:i/>
          <w:color w:val="000080"/>
          <w:spacing w:val="-4"/>
        </w:rPr>
        <w:t>не станет зависимым от наркотиков,</w:t>
      </w:r>
    </w:p>
    <w:p w:rsidR="00F305AC" w:rsidRDefault="00F305AC" w:rsidP="00F305AC">
      <w:pPr>
        <w:spacing w:after="60" w:line="260" w:lineRule="exact"/>
        <w:jc w:val="both"/>
        <w:rPr>
          <w:rFonts w:ascii="Arial Black" w:hAnsi="Arial Black"/>
          <w:i/>
          <w:color w:val="CC0000"/>
          <w:sz w:val="20"/>
          <w:szCs w:val="20"/>
        </w:rPr>
      </w:pPr>
      <w:r w:rsidRPr="00233113">
        <w:rPr>
          <w:rFonts w:ascii="Arial Black" w:hAnsi="Arial Black"/>
          <w:i/>
          <w:color w:val="CC0000"/>
          <w:sz w:val="20"/>
          <w:szCs w:val="20"/>
        </w:rPr>
        <w:t>ЕСЛИ В ВАШИХ ГЛАЗАХ ОН БУДЕТ ЛИЧНОСТЬЮ, А ВЫ СТАНЕТЕ ДЛЯ НЕГО НАСТОЯЩИМ ДРУГОМ И ДОБРЫМ СОВЕТЧИКОМ.</w:t>
      </w:r>
    </w:p>
    <w:p w:rsidR="00F305AC" w:rsidRDefault="00F305AC" w:rsidP="00F305AC">
      <w:pPr>
        <w:spacing w:after="60" w:line="260" w:lineRule="exact"/>
        <w:jc w:val="both"/>
        <w:rPr>
          <w:rFonts w:ascii="Arial Black" w:hAnsi="Arial Black"/>
          <w:i/>
          <w:color w:val="CC0000"/>
          <w:sz w:val="20"/>
          <w:szCs w:val="20"/>
        </w:rPr>
      </w:pPr>
    </w:p>
    <w:p w:rsidR="00F305AC" w:rsidRPr="00233113" w:rsidRDefault="00F305AC" w:rsidP="00F305AC">
      <w:pPr>
        <w:spacing w:after="60" w:line="260" w:lineRule="exact"/>
        <w:rPr>
          <w:rFonts w:ascii="Arial Black" w:hAnsi="Arial Black"/>
          <w:i/>
          <w:color w:val="800080"/>
          <w:sz w:val="20"/>
          <w:szCs w:val="20"/>
        </w:rPr>
      </w:pPr>
    </w:p>
    <w:p w:rsidR="00EB7076" w:rsidRPr="001E412F" w:rsidRDefault="00EB7076" w:rsidP="001E412F">
      <w:pPr>
        <w:rPr>
          <w:szCs w:val="32"/>
        </w:rPr>
      </w:pPr>
    </w:p>
    <w:sectPr w:rsidR="00EB7076" w:rsidRPr="001E412F" w:rsidSect="00245031"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">
    <w:altName w:val="Trebuchet MS"/>
    <w:charset w:val="CC"/>
    <w:family w:val="swiss"/>
    <w:pitch w:val="variable"/>
    <w:sig w:usb0="00000001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44D0A"/>
    <w:multiLevelType w:val="hybridMultilevel"/>
    <w:tmpl w:val="63B0F53C"/>
    <w:lvl w:ilvl="0" w:tplc="4C3E5CA6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/>
        <w:color w:val="000000"/>
        <w:sz w:val="30"/>
        <w:szCs w:val="3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8B714A"/>
    <w:multiLevelType w:val="hybridMultilevel"/>
    <w:tmpl w:val="558A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defaultTabStop w:val="708"/>
  <w:drawingGridHorizontalSpacing w:val="110"/>
  <w:displayHorizontalDrawingGridEvery w:val="2"/>
  <w:characterSpacingControl w:val="doNotCompress"/>
  <w:compat>
    <w:useFELayout/>
  </w:compat>
  <w:rsids>
    <w:rsidRoot w:val="00245031"/>
    <w:rsid w:val="000273D9"/>
    <w:rsid w:val="0006600C"/>
    <w:rsid w:val="00087C3C"/>
    <w:rsid w:val="000966B8"/>
    <w:rsid w:val="000D1E69"/>
    <w:rsid w:val="000E2605"/>
    <w:rsid w:val="001036F7"/>
    <w:rsid w:val="001C503A"/>
    <w:rsid w:val="001E0B0C"/>
    <w:rsid w:val="001E412F"/>
    <w:rsid w:val="001F6B9C"/>
    <w:rsid w:val="00220F5E"/>
    <w:rsid w:val="00245031"/>
    <w:rsid w:val="00286EF2"/>
    <w:rsid w:val="002D02C6"/>
    <w:rsid w:val="003924CC"/>
    <w:rsid w:val="003F3FFA"/>
    <w:rsid w:val="004130E5"/>
    <w:rsid w:val="004263F8"/>
    <w:rsid w:val="00442F52"/>
    <w:rsid w:val="004670E5"/>
    <w:rsid w:val="004B60FD"/>
    <w:rsid w:val="00587208"/>
    <w:rsid w:val="00595DD5"/>
    <w:rsid w:val="005F40EE"/>
    <w:rsid w:val="006B07DA"/>
    <w:rsid w:val="007601CE"/>
    <w:rsid w:val="007A6ACF"/>
    <w:rsid w:val="007E3A4B"/>
    <w:rsid w:val="008179C6"/>
    <w:rsid w:val="008C38E3"/>
    <w:rsid w:val="00913D9D"/>
    <w:rsid w:val="00A8108A"/>
    <w:rsid w:val="00AD06B4"/>
    <w:rsid w:val="00B107F3"/>
    <w:rsid w:val="00B660D0"/>
    <w:rsid w:val="00B67F1F"/>
    <w:rsid w:val="00B71DFA"/>
    <w:rsid w:val="00B94318"/>
    <w:rsid w:val="00BA4190"/>
    <w:rsid w:val="00C92E62"/>
    <w:rsid w:val="00CE5EC4"/>
    <w:rsid w:val="00D16304"/>
    <w:rsid w:val="00D25080"/>
    <w:rsid w:val="00D617BC"/>
    <w:rsid w:val="00D74DFE"/>
    <w:rsid w:val="00EB7076"/>
    <w:rsid w:val="00F305AC"/>
    <w:rsid w:val="00F3603A"/>
    <w:rsid w:val="00F56EEC"/>
    <w:rsid w:val="00FB5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79"/>
  </w:style>
  <w:style w:type="paragraph" w:styleId="1">
    <w:name w:val="heading 1"/>
    <w:basedOn w:val="a"/>
    <w:link w:val="10"/>
    <w:uiPriority w:val="9"/>
    <w:qFormat/>
    <w:rsid w:val="000273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03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1DFA"/>
    <w:pPr>
      <w:ind w:left="720"/>
      <w:contextualSpacing/>
    </w:pPr>
  </w:style>
  <w:style w:type="paragraph" w:styleId="a6">
    <w:name w:val="Normal (Web)"/>
    <w:basedOn w:val="a"/>
    <w:unhideWhenUsed/>
    <w:rsid w:val="006B0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273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Body Text Indent"/>
    <w:basedOn w:val="a"/>
    <w:link w:val="a8"/>
    <w:rsid w:val="004263F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5"/>
      <w:szCs w:val="20"/>
    </w:rPr>
  </w:style>
  <w:style w:type="character" w:customStyle="1" w:styleId="a8">
    <w:name w:val="Основной текст с отступом Знак"/>
    <w:basedOn w:val="a0"/>
    <w:link w:val="a7"/>
    <w:rsid w:val="004263F8"/>
    <w:rPr>
      <w:rFonts w:ascii="Times New Roman" w:eastAsia="Times New Roman" w:hAnsi="Times New Roman" w:cs="Times New Roman"/>
      <w:sz w:val="25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305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8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ECE90-143F-4D75-BCFC-AF733C7CB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2022-10-31T13:48:00Z</cp:lastPrinted>
  <dcterms:created xsi:type="dcterms:W3CDTF">2023-11-13T13:56:00Z</dcterms:created>
  <dcterms:modified xsi:type="dcterms:W3CDTF">2023-11-14T09:57:00Z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364933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