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B3D" w:rsidRPr="00961089" w:rsidRDefault="00CE7F7C" w:rsidP="006E0D09">
      <w:pPr>
        <w:ind w:firstLine="709"/>
        <w:jc w:val="both"/>
        <w:rPr>
          <w:rFonts w:ascii="Tahoma" w:hAnsi="Tahoma" w:cs="Tahoma"/>
          <w:sz w:val="28"/>
          <w:szCs w:val="28"/>
          <w:lang w:val="be-BY"/>
        </w:rPr>
      </w:pPr>
      <w:r w:rsidRPr="00961089">
        <w:rPr>
          <w:rFonts w:ascii="Tahoma" w:hAnsi="Tahoma" w:cs="Tahoma"/>
          <w:sz w:val="28"/>
          <w:szCs w:val="28"/>
          <w:lang w:val="be-BY"/>
        </w:rPr>
        <w:t>Усё сваё жыццё Алена Васілеўна Рынковіч прысвяціла служэнню Нацыянальнаму акадэмі</w:t>
      </w:r>
      <w:r w:rsidR="00961089">
        <w:rPr>
          <w:rFonts w:ascii="Tahoma" w:hAnsi="Tahoma" w:cs="Tahoma"/>
          <w:sz w:val="28"/>
          <w:szCs w:val="28"/>
          <w:lang w:val="be-BY"/>
        </w:rPr>
        <w:t>-</w:t>
      </w:r>
      <w:r w:rsidRPr="00961089">
        <w:rPr>
          <w:rFonts w:ascii="Tahoma" w:hAnsi="Tahoma" w:cs="Tahoma"/>
          <w:sz w:val="28"/>
          <w:szCs w:val="28"/>
          <w:lang w:val="be-BY"/>
        </w:rPr>
        <w:t>чнаму тэатру імя Я.Купалы, зведаўшы вялікую любоў і пашану гледачоў, калег і сяброў.</w:t>
      </w:r>
    </w:p>
    <w:p w:rsidR="00581028" w:rsidRPr="00961089" w:rsidRDefault="00CE7F7C" w:rsidP="006E0D09">
      <w:pPr>
        <w:ind w:firstLine="709"/>
        <w:jc w:val="both"/>
        <w:rPr>
          <w:rFonts w:ascii="Tahoma" w:hAnsi="Tahoma" w:cs="Tahoma"/>
          <w:sz w:val="28"/>
          <w:szCs w:val="28"/>
          <w:lang w:val="be-BY"/>
        </w:rPr>
      </w:pPr>
      <w:r w:rsidRPr="00961089">
        <w:rPr>
          <w:rFonts w:ascii="Tahoma" w:hAnsi="Tahoma" w:cs="Tahoma"/>
          <w:sz w:val="28"/>
          <w:szCs w:val="28"/>
          <w:lang w:val="be-BY"/>
        </w:rPr>
        <w:t>Нарадзілася Алена</w:t>
      </w:r>
      <w:r w:rsidR="002E4A5F" w:rsidRPr="00961089">
        <w:rPr>
          <w:rFonts w:ascii="Tahoma" w:hAnsi="Tahoma" w:cs="Tahoma"/>
          <w:sz w:val="28"/>
          <w:szCs w:val="28"/>
          <w:lang w:val="be-BY"/>
        </w:rPr>
        <w:t xml:space="preserve"> Васілеўна</w:t>
      </w:r>
      <w:r w:rsidRPr="00961089">
        <w:rPr>
          <w:rFonts w:ascii="Tahoma" w:hAnsi="Tahoma" w:cs="Tahoma"/>
          <w:sz w:val="28"/>
          <w:szCs w:val="28"/>
          <w:lang w:val="be-BY"/>
        </w:rPr>
        <w:t xml:space="preserve"> Рынковіч </w:t>
      </w:r>
      <w:r w:rsidRPr="00961089">
        <w:rPr>
          <w:rFonts w:ascii="Tahoma" w:hAnsi="Tahoma" w:cs="Tahoma"/>
          <w:b/>
          <w:color w:val="C00000"/>
          <w:sz w:val="28"/>
          <w:szCs w:val="28"/>
          <w:lang w:val="be-BY"/>
        </w:rPr>
        <w:t xml:space="preserve">30 верасня </w:t>
      </w:r>
      <w:r w:rsidR="002E4A5F" w:rsidRPr="00961089">
        <w:rPr>
          <w:rFonts w:ascii="Tahoma" w:hAnsi="Tahoma" w:cs="Tahoma"/>
          <w:b/>
          <w:color w:val="C00000"/>
          <w:sz w:val="28"/>
          <w:szCs w:val="28"/>
          <w:lang w:val="be-BY"/>
        </w:rPr>
        <w:t>1923 года</w:t>
      </w:r>
      <w:r w:rsidR="002E4A5F" w:rsidRPr="00961089">
        <w:rPr>
          <w:rFonts w:ascii="Tahoma" w:hAnsi="Tahoma" w:cs="Tahoma"/>
          <w:sz w:val="28"/>
          <w:szCs w:val="28"/>
          <w:lang w:val="be-BY"/>
        </w:rPr>
        <w:t xml:space="preserve"> ў вёсцы Прудзішча Лагойскага раёна Мінскай вобласці. Няма нічога выпадковага ў тым, што Алена Рынковіч стала актрысай. Яе маці В.Тарасік была знакамітай артысткай Першага беларускага таварыства драмы і камедыі</w:t>
      </w:r>
      <w:r w:rsidR="00581028" w:rsidRPr="00961089">
        <w:rPr>
          <w:rFonts w:ascii="Tahoma" w:hAnsi="Tahoma" w:cs="Tahoma"/>
          <w:sz w:val="28"/>
          <w:szCs w:val="28"/>
          <w:lang w:val="be-BY"/>
        </w:rPr>
        <w:t>, а цётка Л.Тарасік спявала ў хоры таварыства. Дом Рынковічаў быў своеасаблівым культурным цэн</w:t>
      </w:r>
      <w:r w:rsidR="00961089">
        <w:rPr>
          <w:rFonts w:ascii="Tahoma" w:hAnsi="Tahoma" w:cs="Tahoma"/>
          <w:sz w:val="28"/>
          <w:szCs w:val="28"/>
          <w:lang w:val="be-BY"/>
        </w:rPr>
        <w:t>-</w:t>
      </w:r>
      <w:r w:rsidR="00581028" w:rsidRPr="00961089">
        <w:rPr>
          <w:rFonts w:ascii="Tahoma" w:hAnsi="Tahoma" w:cs="Tahoma"/>
          <w:sz w:val="28"/>
          <w:szCs w:val="28"/>
          <w:lang w:val="be-BY"/>
        </w:rPr>
        <w:t>трам. Тут збіралася вясковая інтэлігенцыя, ставілі спектаклі, спявалі народныя песні. Да іх часта прыязджаў Я.Купала, сустрэчы з якім уплывалі на жыццё Рынковічаў.</w:t>
      </w:r>
    </w:p>
    <w:p w:rsidR="00661A4B" w:rsidRPr="00961089" w:rsidRDefault="00581028" w:rsidP="006E0D09">
      <w:pPr>
        <w:ind w:firstLine="709"/>
        <w:jc w:val="both"/>
        <w:rPr>
          <w:rFonts w:ascii="Tahoma" w:hAnsi="Tahoma" w:cs="Tahoma"/>
          <w:sz w:val="28"/>
          <w:szCs w:val="28"/>
          <w:lang w:val="be-BY"/>
        </w:rPr>
      </w:pPr>
      <w:r w:rsidRPr="00961089">
        <w:rPr>
          <w:rFonts w:ascii="Tahoma" w:hAnsi="Tahoma" w:cs="Tahoma"/>
          <w:sz w:val="28"/>
          <w:szCs w:val="28"/>
          <w:lang w:val="be-BY"/>
        </w:rPr>
        <w:t xml:space="preserve">У пачатку </w:t>
      </w:r>
      <w:r w:rsidRPr="00961089">
        <w:rPr>
          <w:rFonts w:ascii="Tahoma" w:hAnsi="Tahoma" w:cs="Tahoma"/>
          <w:b/>
          <w:color w:val="C00000"/>
          <w:sz w:val="28"/>
          <w:szCs w:val="28"/>
          <w:lang w:val="be-BY"/>
        </w:rPr>
        <w:t>1930-х гадах</w:t>
      </w:r>
      <w:r w:rsidRPr="00961089">
        <w:rPr>
          <w:rFonts w:ascii="Tahoma" w:hAnsi="Tahoma" w:cs="Tahoma"/>
          <w:sz w:val="28"/>
          <w:szCs w:val="28"/>
          <w:lang w:val="be-BY"/>
        </w:rPr>
        <w:t xml:space="preserve"> сям’я</w:t>
      </w:r>
      <w:r w:rsidR="00661A4B" w:rsidRPr="00961089">
        <w:rPr>
          <w:rFonts w:ascii="Tahoma" w:hAnsi="Tahoma" w:cs="Tahoma"/>
          <w:sz w:val="28"/>
          <w:szCs w:val="28"/>
          <w:lang w:val="be-BY"/>
        </w:rPr>
        <w:t xml:space="preserve"> пераехала ў Мінск. Тут Алена Рынковіч упершыню ўбачыла сап</w:t>
      </w:r>
      <w:r w:rsidR="00961089">
        <w:rPr>
          <w:rFonts w:ascii="Tahoma" w:hAnsi="Tahoma" w:cs="Tahoma"/>
          <w:sz w:val="28"/>
          <w:szCs w:val="28"/>
          <w:lang w:val="be-BY"/>
        </w:rPr>
        <w:t>-</w:t>
      </w:r>
      <w:r w:rsidR="00661A4B" w:rsidRPr="00961089">
        <w:rPr>
          <w:rFonts w:ascii="Tahoma" w:hAnsi="Tahoma" w:cs="Tahoma"/>
          <w:sz w:val="28"/>
          <w:szCs w:val="28"/>
          <w:lang w:val="be-BY"/>
        </w:rPr>
        <w:t>раўдны тэатр, які ашаламіў дзяў</w:t>
      </w:r>
      <w:r w:rsidR="00961089">
        <w:rPr>
          <w:rFonts w:ascii="Tahoma" w:hAnsi="Tahoma" w:cs="Tahoma"/>
          <w:sz w:val="28"/>
          <w:szCs w:val="28"/>
          <w:lang w:val="be-BY"/>
        </w:rPr>
        <w:t>-</w:t>
      </w:r>
      <w:r w:rsidR="00661A4B" w:rsidRPr="00961089">
        <w:rPr>
          <w:rFonts w:ascii="Tahoma" w:hAnsi="Tahoma" w:cs="Tahoma"/>
          <w:sz w:val="28"/>
          <w:szCs w:val="28"/>
          <w:lang w:val="be-BY"/>
        </w:rPr>
        <w:t>чыну. Фарміраванне духоўнасці будучай актрысы ішло пад уздзе</w:t>
      </w:r>
      <w:r w:rsidR="00961089">
        <w:rPr>
          <w:rFonts w:ascii="Tahoma" w:hAnsi="Tahoma" w:cs="Tahoma"/>
          <w:sz w:val="28"/>
          <w:szCs w:val="28"/>
          <w:lang w:val="be-BY"/>
        </w:rPr>
        <w:t>-</w:t>
      </w:r>
      <w:r w:rsidR="00661A4B" w:rsidRPr="00961089">
        <w:rPr>
          <w:rFonts w:ascii="Tahoma" w:hAnsi="Tahoma" w:cs="Tahoma"/>
          <w:sz w:val="28"/>
          <w:szCs w:val="28"/>
          <w:lang w:val="be-BY"/>
        </w:rPr>
        <w:t>яннем тэатральных роляў І.Ждано</w:t>
      </w:r>
      <w:r w:rsidR="00961089">
        <w:rPr>
          <w:rFonts w:ascii="Tahoma" w:hAnsi="Tahoma" w:cs="Tahoma"/>
          <w:sz w:val="28"/>
          <w:szCs w:val="28"/>
          <w:lang w:val="be-BY"/>
        </w:rPr>
        <w:t>-</w:t>
      </w:r>
      <w:r w:rsidR="00661A4B" w:rsidRPr="00961089">
        <w:rPr>
          <w:rFonts w:ascii="Tahoma" w:hAnsi="Tahoma" w:cs="Tahoma"/>
          <w:sz w:val="28"/>
          <w:szCs w:val="28"/>
          <w:lang w:val="be-BY"/>
        </w:rPr>
        <w:t>віч і яе знакамітых калег.</w:t>
      </w:r>
    </w:p>
    <w:p w:rsidR="00FF63E4" w:rsidRPr="00961089" w:rsidRDefault="00661A4B" w:rsidP="006E0D09">
      <w:pPr>
        <w:ind w:firstLine="709"/>
        <w:jc w:val="both"/>
        <w:rPr>
          <w:rFonts w:ascii="Tahoma" w:hAnsi="Tahoma" w:cs="Tahoma"/>
          <w:sz w:val="28"/>
          <w:szCs w:val="28"/>
          <w:lang w:val="be-BY"/>
        </w:rPr>
      </w:pPr>
      <w:r w:rsidRPr="00961089">
        <w:rPr>
          <w:rFonts w:ascii="Tahoma" w:hAnsi="Tahoma" w:cs="Tahoma"/>
          <w:sz w:val="28"/>
          <w:szCs w:val="28"/>
          <w:lang w:val="be-BY"/>
        </w:rPr>
        <w:lastRenderedPageBreak/>
        <w:t xml:space="preserve">У </w:t>
      </w:r>
      <w:r w:rsidRPr="00961089">
        <w:rPr>
          <w:rFonts w:ascii="Tahoma" w:hAnsi="Tahoma" w:cs="Tahoma"/>
          <w:b/>
          <w:color w:val="C00000"/>
          <w:sz w:val="28"/>
          <w:szCs w:val="28"/>
          <w:lang w:val="be-BY"/>
        </w:rPr>
        <w:t>1945 годзе</w:t>
      </w:r>
      <w:r w:rsidRPr="00961089">
        <w:rPr>
          <w:rFonts w:ascii="Tahoma" w:hAnsi="Tahoma" w:cs="Tahoma"/>
          <w:sz w:val="28"/>
          <w:szCs w:val="28"/>
          <w:lang w:val="be-BY"/>
        </w:rPr>
        <w:t xml:space="preserve"> Алену Рынко</w:t>
      </w:r>
      <w:r w:rsidR="00961089">
        <w:rPr>
          <w:rFonts w:ascii="Tahoma" w:hAnsi="Tahoma" w:cs="Tahoma"/>
          <w:sz w:val="28"/>
          <w:szCs w:val="28"/>
          <w:lang w:val="be-BY"/>
        </w:rPr>
        <w:t>-</w:t>
      </w:r>
      <w:r w:rsidRPr="00961089">
        <w:rPr>
          <w:rFonts w:ascii="Tahoma" w:hAnsi="Tahoma" w:cs="Tahoma"/>
          <w:sz w:val="28"/>
          <w:szCs w:val="28"/>
          <w:lang w:val="be-BY"/>
        </w:rPr>
        <w:t>віч прынялі</w:t>
      </w:r>
      <w:r w:rsidR="00870FA2" w:rsidRPr="00961089">
        <w:rPr>
          <w:rFonts w:ascii="Tahoma" w:hAnsi="Tahoma" w:cs="Tahoma"/>
          <w:sz w:val="28"/>
          <w:szCs w:val="28"/>
          <w:lang w:val="be-BY"/>
        </w:rPr>
        <w:t xml:space="preserve"> ў студыю Беларускага тэатра імя Я.Купалы. Будучы студэнткай сыграла </w:t>
      </w:r>
      <w:r w:rsidR="00870FA2" w:rsidRPr="00961089">
        <w:rPr>
          <w:rFonts w:ascii="Tahoma" w:hAnsi="Tahoma" w:cs="Tahoma"/>
          <w:i/>
          <w:color w:val="000066"/>
          <w:sz w:val="28"/>
          <w:szCs w:val="28"/>
          <w:lang w:val="be-BY"/>
        </w:rPr>
        <w:t>Любку Шаўцову (“Маладая гвардыя” паводле А.Фадзеева)</w:t>
      </w:r>
      <w:r w:rsidR="00870FA2" w:rsidRPr="00961089">
        <w:rPr>
          <w:rFonts w:ascii="Tahoma" w:hAnsi="Tahoma" w:cs="Tahoma"/>
          <w:sz w:val="28"/>
          <w:szCs w:val="28"/>
          <w:lang w:val="be-BY"/>
        </w:rPr>
        <w:t xml:space="preserve">. У </w:t>
      </w:r>
      <w:r w:rsidR="00870FA2" w:rsidRPr="00961089">
        <w:rPr>
          <w:rFonts w:ascii="Tahoma" w:hAnsi="Tahoma" w:cs="Tahoma"/>
          <w:b/>
          <w:color w:val="C00000"/>
          <w:sz w:val="28"/>
          <w:szCs w:val="28"/>
          <w:lang w:val="be-BY"/>
        </w:rPr>
        <w:t>1948 годзе</w:t>
      </w:r>
      <w:r w:rsidR="00870FA2" w:rsidRPr="00961089">
        <w:rPr>
          <w:rFonts w:ascii="Tahoma" w:hAnsi="Tahoma" w:cs="Tahoma"/>
          <w:sz w:val="28"/>
          <w:szCs w:val="28"/>
          <w:lang w:val="be-BY"/>
        </w:rPr>
        <w:t xml:space="preserve"> скончыла студыю і стала артысткай Купалаўскага тэатра.</w:t>
      </w:r>
      <w:r w:rsidR="00A43F63" w:rsidRPr="00961089">
        <w:rPr>
          <w:rFonts w:ascii="Tahoma" w:hAnsi="Tahoma" w:cs="Tahoma"/>
          <w:sz w:val="28"/>
          <w:szCs w:val="28"/>
          <w:lang w:val="be-BY"/>
        </w:rPr>
        <w:t xml:space="preserve"> Тут вучылася высокаму мастацтву ў такіх майстроў сцэны, як Г.Глебаў, У.Уладамірскі, Б.Плато</w:t>
      </w:r>
      <w:r w:rsidR="00961089">
        <w:rPr>
          <w:rFonts w:ascii="Tahoma" w:hAnsi="Tahoma" w:cs="Tahoma"/>
          <w:sz w:val="28"/>
          <w:szCs w:val="28"/>
          <w:lang w:val="be-BY"/>
        </w:rPr>
        <w:t>-</w:t>
      </w:r>
      <w:r w:rsidR="00A43F63" w:rsidRPr="00961089">
        <w:rPr>
          <w:rFonts w:ascii="Tahoma" w:hAnsi="Tahoma" w:cs="Tahoma"/>
          <w:sz w:val="28"/>
          <w:szCs w:val="28"/>
          <w:lang w:val="be-BY"/>
        </w:rPr>
        <w:t>наў</w:t>
      </w:r>
      <w:r w:rsidR="006E0D09" w:rsidRPr="00961089">
        <w:rPr>
          <w:rFonts w:ascii="Tahoma" w:hAnsi="Tahoma" w:cs="Tahoma"/>
          <w:sz w:val="28"/>
          <w:szCs w:val="28"/>
          <w:lang w:val="be-BY"/>
        </w:rPr>
        <w:t>, Г.Грыгоніс, Л.Ржэцкая, У.Дзя</w:t>
      </w:r>
      <w:r w:rsidR="00961089">
        <w:rPr>
          <w:rFonts w:ascii="Tahoma" w:hAnsi="Tahoma" w:cs="Tahoma"/>
          <w:sz w:val="28"/>
          <w:szCs w:val="28"/>
          <w:lang w:val="be-BY"/>
        </w:rPr>
        <w:t>-</w:t>
      </w:r>
      <w:r w:rsidR="006E0D09" w:rsidRPr="00961089">
        <w:rPr>
          <w:rFonts w:ascii="Tahoma" w:hAnsi="Tahoma" w:cs="Tahoma"/>
          <w:sz w:val="28"/>
          <w:szCs w:val="28"/>
          <w:lang w:val="be-BY"/>
        </w:rPr>
        <w:t>дзюшка</w:t>
      </w:r>
      <w:r w:rsidR="00A43F63" w:rsidRPr="00961089">
        <w:rPr>
          <w:rFonts w:ascii="Tahoma" w:hAnsi="Tahoma" w:cs="Tahoma"/>
          <w:sz w:val="28"/>
          <w:szCs w:val="28"/>
          <w:lang w:val="be-BY"/>
        </w:rPr>
        <w:t xml:space="preserve"> і інш. У тэатры Алена Васілеўна Рынковіч</w:t>
      </w:r>
      <w:r w:rsidR="00037BA2" w:rsidRPr="00961089">
        <w:rPr>
          <w:rFonts w:ascii="Tahoma" w:hAnsi="Tahoma" w:cs="Tahoma"/>
          <w:sz w:val="28"/>
          <w:szCs w:val="28"/>
          <w:lang w:val="be-BY"/>
        </w:rPr>
        <w:t xml:space="preserve"> выконвала ролі драматычныя і камедыйныя, але бліжэй за ўсё тыя, у якіх раскрываецца</w:t>
      </w:r>
      <w:r w:rsidR="00FF63E4" w:rsidRPr="00961089">
        <w:rPr>
          <w:rFonts w:ascii="Tahoma" w:hAnsi="Tahoma" w:cs="Tahoma"/>
          <w:sz w:val="28"/>
          <w:szCs w:val="28"/>
          <w:lang w:val="be-BY"/>
        </w:rPr>
        <w:t xml:space="preserve"> нялёгкае жаночае жыццё.</w:t>
      </w:r>
    </w:p>
    <w:p w:rsidR="008A2D71" w:rsidRPr="00961089" w:rsidRDefault="00FF63E4" w:rsidP="006E0D09">
      <w:pPr>
        <w:ind w:firstLine="709"/>
        <w:jc w:val="both"/>
        <w:rPr>
          <w:rFonts w:ascii="Tahoma" w:hAnsi="Tahoma" w:cs="Tahoma"/>
          <w:sz w:val="28"/>
          <w:szCs w:val="28"/>
          <w:lang w:val="be-BY"/>
        </w:rPr>
      </w:pPr>
      <w:r w:rsidRPr="00961089">
        <w:rPr>
          <w:rFonts w:ascii="Tahoma" w:hAnsi="Tahoma" w:cs="Tahoma"/>
          <w:sz w:val="28"/>
          <w:szCs w:val="28"/>
          <w:lang w:val="be-BY"/>
        </w:rPr>
        <w:t>Так склаўся акцёрскі лёс, што больш Алене Васілеўне даводзі</w:t>
      </w:r>
      <w:r w:rsidR="00961089">
        <w:rPr>
          <w:rFonts w:ascii="Tahoma" w:hAnsi="Tahoma" w:cs="Tahoma"/>
          <w:sz w:val="28"/>
          <w:szCs w:val="28"/>
          <w:lang w:val="be-BY"/>
        </w:rPr>
        <w:t>-</w:t>
      </w:r>
      <w:r w:rsidRPr="00961089">
        <w:rPr>
          <w:rFonts w:ascii="Tahoma" w:hAnsi="Tahoma" w:cs="Tahoma"/>
          <w:sz w:val="28"/>
          <w:szCs w:val="28"/>
          <w:lang w:val="be-BY"/>
        </w:rPr>
        <w:t xml:space="preserve">лася іграць сталых жанчын, нават у маладыя гады. Гэта </w:t>
      </w:r>
      <w:r w:rsidRPr="00961089">
        <w:rPr>
          <w:rFonts w:ascii="Tahoma" w:hAnsi="Tahoma" w:cs="Tahoma"/>
          <w:i/>
          <w:color w:val="000066"/>
          <w:sz w:val="28"/>
          <w:szCs w:val="28"/>
          <w:lang w:val="be-BY"/>
        </w:rPr>
        <w:t xml:space="preserve">Васіліса (“Традыцыйны збор” В.Розава), </w:t>
      </w:r>
      <w:r w:rsidR="00085BFA" w:rsidRPr="00961089">
        <w:rPr>
          <w:rFonts w:ascii="Tahoma" w:hAnsi="Tahoma" w:cs="Tahoma"/>
          <w:i/>
          <w:color w:val="000066"/>
          <w:sz w:val="28"/>
          <w:szCs w:val="28"/>
          <w:lang w:val="be-BY"/>
        </w:rPr>
        <w:t>Ка</w:t>
      </w:r>
      <w:r w:rsidR="00961089">
        <w:rPr>
          <w:rFonts w:ascii="Tahoma" w:hAnsi="Tahoma" w:cs="Tahoma"/>
          <w:i/>
          <w:color w:val="000066"/>
          <w:sz w:val="28"/>
          <w:szCs w:val="28"/>
          <w:lang w:val="be-BY"/>
        </w:rPr>
        <w:t>-</w:t>
      </w:r>
      <w:r w:rsidR="00085BFA" w:rsidRPr="00961089">
        <w:rPr>
          <w:rFonts w:ascii="Tahoma" w:hAnsi="Tahoma" w:cs="Tahoma"/>
          <w:i/>
          <w:color w:val="000066"/>
          <w:sz w:val="28"/>
          <w:szCs w:val="28"/>
          <w:lang w:val="be-BY"/>
        </w:rPr>
        <w:t xml:space="preserve">цярына </w:t>
      </w:r>
      <w:r w:rsidRPr="00961089">
        <w:rPr>
          <w:rFonts w:ascii="Tahoma" w:hAnsi="Tahoma" w:cs="Tahoma"/>
          <w:i/>
          <w:color w:val="000066"/>
          <w:sz w:val="28"/>
          <w:szCs w:val="28"/>
          <w:lang w:val="be-BY"/>
        </w:rPr>
        <w:t>(</w:t>
      </w:r>
      <w:r w:rsidR="00085BFA" w:rsidRPr="00961089">
        <w:rPr>
          <w:rFonts w:ascii="Tahoma" w:hAnsi="Tahoma" w:cs="Tahoma"/>
          <w:i/>
          <w:color w:val="000066"/>
          <w:sz w:val="28"/>
          <w:szCs w:val="28"/>
          <w:lang w:val="be-BY"/>
        </w:rPr>
        <w:t>“У мяцеліцу” Л.Лявонава), Лідзія Бялова (“Традыцыйны збор” В.Розава), Марыя Шаманава (“Та</w:t>
      </w:r>
      <w:r w:rsidR="00961089">
        <w:rPr>
          <w:rFonts w:ascii="Tahoma" w:hAnsi="Tahoma" w:cs="Tahoma"/>
          <w:i/>
          <w:color w:val="000066"/>
          <w:sz w:val="28"/>
          <w:szCs w:val="28"/>
          <w:lang w:val="be-BY"/>
        </w:rPr>
        <w:t>-</w:t>
      </w:r>
      <w:r w:rsidR="00085BFA" w:rsidRPr="00961089">
        <w:rPr>
          <w:rFonts w:ascii="Tahoma" w:hAnsi="Tahoma" w:cs="Tahoma"/>
          <w:i/>
          <w:color w:val="000066"/>
          <w:sz w:val="28"/>
          <w:szCs w:val="28"/>
          <w:lang w:val="be-BY"/>
        </w:rPr>
        <w:t>ня” А.Арбузова), Ганна Паўлаўна (“Даходнае месца” А.Астроўскага)</w:t>
      </w:r>
      <w:r w:rsidR="00085BFA" w:rsidRPr="00961089">
        <w:rPr>
          <w:rFonts w:ascii="Tahoma" w:hAnsi="Tahoma" w:cs="Tahoma"/>
          <w:sz w:val="28"/>
          <w:szCs w:val="28"/>
          <w:lang w:val="be-BY"/>
        </w:rPr>
        <w:t xml:space="preserve"> і інш.</w:t>
      </w:r>
    </w:p>
    <w:p w:rsidR="0070296E" w:rsidRPr="00961089" w:rsidRDefault="008A2D71" w:rsidP="006E0D09">
      <w:pPr>
        <w:ind w:firstLine="709"/>
        <w:jc w:val="both"/>
        <w:rPr>
          <w:rFonts w:ascii="Tahoma" w:hAnsi="Tahoma" w:cs="Tahoma"/>
          <w:sz w:val="28"/>
          <w:szCs w:val="28"/>
          <w:lang w:val="be-BY"/>
        </w:rPr>
      </w:pPr>
      <w:r w:rsidRPr="00961089">
        <w:rPr>
          <w:rFonts w:ascii="Tahoma" w:hAnsi="Tahoma" w:cs="Tahoma"/>
          <w:sz w:val="28"/>
          <w:szCs w:val="28"/>
          <w:lang w:val="be-BY"/>
        </w:rPr>
        <w:t xml:space="preserve">З тонкім гумарам, па-майстэрску ўвасабляла вобразы характарнага, камедыйнага плана. </w:t>
      </w:r>
      <w:r w:rsidRPr="00961089">
        <w:rPr>
          <w:rFonts w:ascii="Tahoma" w:hAnsi="Tahoma" w:cs="Tahoma"/>
          <w:sz w:val="28"/>
          <w:szCs w:val="28"/>
          <w:lang w:val="be-BY"/>
        </w:rPr>
        <w:lastRenderedPageBreak/>
        <w:t xml:space="preserve">Актрыса глыбока пранікала ў псіхалогію гераінь, якія заўсёды знаходзілі апраўданне сваіх інтрыг, - </w:t>
      </w:r>
      <w:r w:rsidRPr="00961089">
        <w:rPr>
          <w:rFonts w:ascii="Tahoma" w:hAnsi="Tahoma" w:cs="Tahoma"/>
          <w:i/>
          <w:color w:val="000066"/>
          <w:sz w:val="28"/>
          <w:szCs w:val="28"/>
          <w:lang w:val="be-BY"/>
        </w:rPr>
        <w:t>Клава (“Лявоніха на арбіце” А.Макаёнка), Глафіра Фірсаўна (“Апошняя ахвяра” А.Астроўскага</w:t>
      </w:r>
      <w:r w:rsidR="0070296E" w:rsidRPr="00961089">
        <w:rPr>
          <w:rFonts w:ascii="Tahoma" w:hAnsi="Tahoma" w:cs="Tahoma"/>
          <w:i/>
          <w:color w:val="000066"/>
          <w:sz w:val="28"/>
          <w:szCs w:val="28"/>
          <w:lang w:val="be-BY"/>
        </w:rPr>
        <w:t>), Дар’я (“Ажаніцца – не журыцца” Далецкіх і М.Чарота)</w:t>
      </w:r>
      <w:r w:rsidR="0070296E" w:rsidRPr="00961089">
        <w:rPr>
          <w:rFonts w:ascii="Tahoma" w:hAnsi="Tahoma" w:cs="Tahoma"/>
          <w:sz w:val="28"/>
          <w:szCs w:val="28"/>
          <w:lang w:val="be-BY"/>
        </w:rPr>
        <w:t>.</w:t>
      </w:r>
    </w:p>
    <w:p w:rsidR="00A21F18" w:rsidRPr="00961089" w:rsidRDefault="0070296E" w:rsidP="006E0D09">
      <w:pPr>
        <w:ind w:firstLine="709"/>
        <w:jc w:val="both"/>
        <w:rPr>
          <w:rFonts w:ascii="Tahoma" w:hAnsi="Tahoma" w:cs="Tahoma"/>
          <w:sz w:val="28"/>
          <w:szCs w:val="28"/>
          <w:lang w:val="be-BY"/>
        </w:rPr>
      </w:pPr>
      <w:r w:rsidRPr="00961089">
        <w:rPr>
          <w:rFonts w:ascii="Tahoma" w:hAnsi="Tahoma" w:cs="Tahoma"/>
          <w:sz w:val="28"/>
          <w:szCs w:val="28"/>
          <w:lang w:val="be-BY"/>
        </w:rPr>
        <w:t xml:space="preserve">У </w:t>
      </w:r>
      <w:r w:rsidRPr="008D2603">
        <w:rPr>
          <w:rFonts w:ascii="Tahoma" w:hAnsi="Tahoma" w:cs="Tahoma"/>
          <w:b/>
          <w:color w:val="C00000"/>
          <w:sz w:val="28"/>
          <w:szCs w:val="28"/>
          <w:lang w:val="be-BY"/>
        </w:rPr>
        <w:t>1920-я гады</w:t>
      </w:r>
      <w:r w:rsidRPr="00961089">
        <w:rPr>
          <w:rFonts w:ascii="Tahoma" w:hAnsi="Tahoma" w:cs="Tahoma"/>
          <w:sz w:val="28"/>
          <w:szCs w:val="28"/>
          <w:lang w:val="be-BY"/>
        </w:rPr>
        <w:t xml:space="preserve"> у Беларускім дзяржаўным тэатры (цяпер Нацыя</w:t>
      </w:r>
      <w:r w:rsidR="008D2603">
        <w:rPr>
          <w:rFonts w:ascii="Tahoma" w:hAnsi="Tahoma" w:cs="Tahoma"/>
          <w:sz w:val="28"/>
          <w:szCs w:val="28"/>
          <w:lang w:val="be-BY"/>
        </w:rPr>
        <w:t>-</w:t>
      </w:r>
      <w:r w:rsidRPr="00961089">
        <w:rPr>
          <w:rFonts w:ascii="Tahoma" w:hAnsi="Tahoma" w:cs="Tahoma"/>
          <w:sz w:val="28"/>
          <w:szCs w:val="28"/>
          <w:lang w:val="be-BY"/>
        </w:rPr>
        <w:t>нальны акадэмічны тэатр</w:t>
      </w:r>
      <w:r w:rsidR="00025DB7" w:rsidRPr="00961089">
        <w:rPr>
          <w:rFonts w:ascii="Tahoma" w:hAnsi="Tahoma" w:cs="Tahoma"/>
          <w:sz w:val="28"/>
          <w:szCs w:val="28"/>
          <w:lang w:val="be-BY"/>
        </w:rPr>
        <w:t xml:space="preserve"> імя Я.Ку</w:t>
      </w:r>
      <w:r w:rsidR="008D2603">
        <w:rPr>
          <w:rFonts w:ascii="Tahoma" w:hAnsi="Tahoma" w:cs="Tahoma"/>
          <w:sz w:val="28"/>
          <w:szCs w:val="28"/>
          <w:lang w:val="be-BY"/>
        </w:rPr>
        <w:t>-</w:t>
      </w:r>
      <w:r w:rsidR="00025DB7" w:rsidRPr="00961089">
        <w:rPr>
          <w:rFonts w:ascii="Tahoma" w:hAnsi="Tahoma" w:cs="Tahoma"/>
          <w:sz w:val="28"/>
          <w:szCs w:val="28"/>
          <w:lang w:val="be-BY"/>
        </w:rPr>
        <w:t>палы) ролю Агаты Пустарэвіч у “Паўлінцы” Я.Купалы бліскуча вы</w:t>
      </w:r>
      <w:r w:rsidR="008D2603">
        <w:rPr>
          <w:rFonts w:ascii="Tahoma" w:hAnsi="Tahoma" w:cs="Tahoma"/>
          <w:sz w:val="28"/>
          <w:szCs w:val="28"/>
          <w:lang w:val="be-BY"/>
        </w:rPr>
        <w:t>-</w:t>
      </w:r>
      <w:r w:rsidR="00025DB7" w:rsidRPr="00961089">
        <w:rPr>
          <w:rFonts w:ascii="Tahoma" w:hAnsi="Tahoma" w:cs="Tahoma"/>
          <w:sz w:val="28"/>
          <w:szCs w:val="28"/>
          <w:lang w:val="be-BY"/>
        </w:rPr>
        <w:t>конвала мама актрысы</w:t>
      </w:r>
      <w:r w:rsidR="008A2D71" w:rsidRPr="00961089">
        <w:rPr>
          <w:rFonts w:ascii="Tahoma" w:hAnsi="Tahoma" w:cs="Tahoma"/>
          <w:sz w:val="28"/>
          <w:szCs w:val="28"/>
          <w:lang w:val="be-BY"/>
        </w:rPr>
        <w:t xml:space="preserve"> </w:t>
      </w:r>
      <w:r w:rsidR="002754D8" w:rsidRPr="00961089">
        <w:rPr>
          <w:rFonts w:ascii="Tahoma" w:hAnsi="Tahoma" w:cs="Tahoma"/>
          <w:sz w:val="28"/>
          <w:szCs w:val="28"/>
          <w:lang w:val="be-BY"/>
        </w:rPr>
        <w:t>В.Тарасік. У св</w:t>
      </w:r>
      <w:r w:rsidR="00062D8B" w:rsidRPr="00961089">
        <w:rPr>
          <w:rFonts w:ascii="Tahoma" w:hAnsi="Tahoma" w:cs="Tahoma"/>
          <w:sz w:val="28"/>
          <w:szCs w:val="28"/>
          <w:lang w:val="be-BY"/>
        </w:rPr>
        <w:t>о</w:t>
      </w:r>
      <w:r w:rsidR="002754D8" w:rsidRPr="00961089">
        <w:rPr>
          <w:rFonts w:ascii="Tahoma" w:hAnsi="Tahoma" w:cs="Tahoma"/>
          <w:sz w:val="28"/>
          <w:szCs w:val="28"/>
          <w:lang w:val="be-BY"/>
        </w:rPr>
        <w:t>й час маляўніча паўстала Агата ў святле рампы ў выкананне Але</w:t>
      </w:r>
      <w:r w:rsidR="008D2603">
        <w:rPr>
          <w:rFonts w:ascii="Tahoma" w:hAnsi="Tahoma" w:cs="Tahoma"/>
          <w:sz w:val="28"/>
          <w:szCs w:val="28"/>
          <w:lang w:val="be-BY"/>
        </w:rPr>
        <w:t>-</w:t>
      </w:r>
      <w:r w:rsidR="002754D8" w:rsidRPr="00961089">
        <w:rPr>
          <w:rFonts w:ascii="Tahoma" w:hAnsi="Tahoma" w:cs="Tahoma"/>
          <w:sz w:val="28"/>
          <w:szCs w:val="28"/>
          <w:lang w:val="be-BY"/>
        </w:rPr>
        <w:t>ны Васілеўны Рынковіч. Колькі гу</w:t>
      </w:r>
      <w:r w:rsidR="008D2603">
        <w:rPr>
          <w:rFonts w:ascii="Tahoma" w:hAnsi="Tahoma" w:cs="Tahoma"/>
          <w:sz w:val="28"/>
          <w:szCs w:val="28"/>
          <w:lang w:val="be-BY"/>
        </w:rPr>
        <w:t>-</w:t>
      </w:r>
      <w:r w:rsidR="002754D8" w:rsidRPr="00961089">
        <w:rPr>
          <w:rFonts w:ascii="Tahoma" w:hAnsi="Tahoma" w:cs="Tahoma"/>
          <w:sz w:val="28"/>
          <w:szCs w:val="28"/>
          <w:lang w:val="be-BY"/>
        </w:rPr>
        <w:t>мару і сапраўды артыстычнага</w:t>
      </w:r>
      <w:r w:rsidR="00297168" w:rsidRPr="00961089">
        <w:rPr>
          <w:rFonts w:ascii="Tahoma" w:hAnsi="Tahoma" w:cs="Tahoma"/>
          <w:sz w:val="28"/>
          <w:szCs w:val="28"/>
          <w:lang w:val="be-BY"/>
        </w:rPr>
        <w:t xml:space="preserve"> ка</w:t>
      </w:r>
      <w:r w:rsidR="008D2603">
        <w:rPr>
          <w:rFonts w:ascii="Tahoma" w:hAnsi="Tahoma" w:cs="Tahoma"/>
          <w:sz w:val="28"/>
          <w:szCs w:val="28"/>
          <w:lang w:val="be-BY"/>
        </w:rPr>
        <w:t>-</w:t>
      </w:r>
      <w:r w:rsidR="00297168" w:rsidRPr="00961089">
        <w:rPr>
          <w:rFonts w:ascii="Tahoma" w:hAnsi="Tahoma" w:cs="Tahoma"/>
          <w:sz w:val="28"/>
          <w:szCs w:val="28"/>
          <w:lang w:val="be-BY"/>
        </w:rPr>
        <w:t xml:space="preserve">медыйнага густу выяўлялася ў ігры гэтай актрысы. </w:t>
      </w:r>
    </w:p>
    <w:p w:rsidR="00A21F18" w:rsidRPr="00961089" w:rsidRDefault="00297168" w:rsidP="006E0D09">
      <w:pPr>
        <w:ind w:firstLine="709"/>
        <w:jc w:val="both"/>
        <w:rPr>
          <w:rFonts w:ascii="Tahoma" w:hAnsi="Tahoma" w:cs="Tahoma"/>
          <w:sz w:val="28"/>
          <w:szCs w:val="28"/>
          <w:lang w:val="be-BY"/>
        </w:rPr>
      </w:pPr>
      <w:r w:rsidRPr="00961089">
        <w:rPr>
          <w:rFonts w:ascii="Tahoma" w:hAnsi="Tahoma" w:cs="Tahoma"/>
          <w:sz w:val="28"/>
          <w:szCs w:val="28"/>
          <w:lang w:val="be-BY"/>
        </w:rPr>
        <w:t>Яна пераняла ад бацькоў тую моўную натуральнасць, якую сказ</w:t>
      </w:r>
      <w:r w:rsidR="00EB764B" w:rsidRPr="00961089">
        <w:rPr>
          <w:rFonts w:ascii="Tahoma" w:hAnsi="Tahoma" w:cs="Tahoma"/>
          <w:sz w:val="28"/>
          <w:szCs w:val="28"/>
          <w:lang w:val="be-BY"/>
        </w:rPr>
        <w:t>а</w:t>
      </w:r>
      <w:r w:rsidRPr="00961089">
        <w:rPr>
          <w:rFonts w:ascii="Tahoma" w:hAnsi="Tahoma" w:cs="Tahoma"/>
          <w:sz w:val="28"/>
          <w:szCs w:val="28"/>
          <w:lang w:val="be-BY"/>
        </w:rPr>
        <w:t>ць не ў сілах</w:t>
      </w:r>
      <w:r w:rsidR="00EB764B" w:rsidRPr="00961089">
        <w:rPr>
          <w:rFonts w:ascii="Tahoma" w:hAnsi="Tahoma" w:cs="Tahoma"/>
          <w:sz w:val="28"/>
          <w:szCs w:val="28"/>
          <w:lang w:val="be-BY"/>
        </w:rPr>
        <w:t xml:space="preserve"> ніякая самая арыгінальная характарнасць сцэ</w:t>
      </w:r>
      <w:r w:rsidR="008D2603">
        <w:rPr>
          <w:rFonts w:ascii="Tahoma" w:hAnsi="Tahoma" w:cs="Tahoma"/>
          <w:sz w:val="28"/>
          <w:szCs w:val="28"/>
          <w:lang w:val="be-BY"/>
        </w:rPr>
        <w:t>-</w:t>
      </w:r>
      <w:r w:rsidR="00EB764B" w:rsidRPr="00961089">
        <w:rPr>
          <w:rFonts w:ascii="Tahoma" w:hAnsi="Tahoma" w:cs="Tahoma"/>
          <w:sz w:val="28"/>
          <w:szCs w:val="28"/>
          <w:lang w:val="be-BY"/>
        </w:rPr>
        <w:t>нічнага персанажа. Далёка не кож</w:t>
      </w:r>
      <w:r w:rsidR="008D2603">
        <w:rPr>
          <w:rFonts w:ascii="Tahoma" w:hAnsi="Tahoma" w:cs="Tahoma"/>
          <w:sz w:val="28"/>
          <w:szCs w:val="28"/>
          <w:lang w:val="be-BY"/>
        </w:rPr>
        <w:t>-</w:t>
      </w:r>
      <w:r w:rsidR="00EB764B" w:rsidRPr="00961089">
        <w:rPr>
          <w:rFonts w:ascii="Tahoma" w:hAnsi="Tahoma" w:cs="Tahoma"/>
          <w:sz w:val="28"/>
          <w:szCs w:val="28"/>
          <w:lang w:val="be-BY"/>
        </w:rPr>
        <w:t xml:space="preserve">ны з артыстаў такім дзівосным і затоена спеўным тонам мог перадаваць уласцівыя беларусу </w:t>
      </w:r>
      <w:r w:rsidR="00A21F18" w:rsidRPr="00961089">
        <w:rPr>
          <w:rFonts w:ascii="Tahoma" w:hAnsi="Tahoma" w:cs="Tahoma"/>
          <w:sz w:val="28"/>
          <w:szCs w:val="28"/>
          <w:lang w:val="be-BY"/>
        </w:rPr>
        <w:t>дзеканне і цеканне з пераходам на мяккую афрыкату, як гэта гучала ў голасе Алены Рынковіч.</w:t>
      </w:r>
    </w:p>
    <w:p w:rsidR="00062D8B" w:rsidRPr="00961089" w:rsidRDefault="00A21F18" w:rsidP="006E0D09">
      <w:pPr>
        <w:ind w:firstLine="709"/>
        <w:jc w:val="both"/>
        <w:rPr>
          <w:rFonts w:ascii="Tahoma" w:hAnsi="Tahoma" w:cs="Tahoma"/>
          <w:sz w:val="28"/>
          <w:szCs w:val="28"/>
          <w:lang w:val="be-BY"/>
        </w:rPr>
      </w:pPr>
      <w:r w:rsidRPr="00961089">
        <w:rPr>
          <w:rFonts w:ascii="Tahoma" w:hAnsi="Tahoma" w:cs="Tahoma"/>
          <w:sz w:val="28"/>
          <w:szCs w:val="28"/>
          <w:lang w:val="be-BY"/>
        </w:rPr>
        <w:lastRenderedPageBreak/>
        <w:t>Яе акцёрскаму мастацтву ўласціва шчырае захапленне пер</w:t>
      </w:r>
      <w:r w:rsidR="008D2603">
        <w:rPr>
          <w:rFonts w:ascii="Tahoma" w:hAnsi="Tahoma" w:cs="Tahoma"/>
          <w:sz w:val="28"/>
          <w:szCs w:val="28"/>
          <w:lang w:val="be-BY"/>
        </w:rPr>
        <w:t>-</w:t>
      </w:r>
      <w:r w:rsidRPr="00961089">
        <w:rPr>
          <w:rFonts w:ascii="Tahoma" w:hAnsi="Tahoma" w:cs="Tahoma"/>
          <w:sz w:val="28"/>
          <w:szCs w:val="28"/>
          <w:lang w:val="be-BY"/>
        </w:rPr>
        <w:t>санажам.</w:t>
      </w:r>
      <w:r w:rsidR="00E0611D" w:rsidRPr="00961089">
        <w:rPr>
          <w:rFonts w:ascii="Tahoma" w:hAnsi="Tahoma" w:cs="Tahoma"/>
          <w:sz w:val="28"/>
          <w:szCs w:val="28"/>
          <w:lang w:val="be-BY"/>
        </w:rPr>
        <w:t xml:space="preserve"> Разгубленай усмешкай, стрыманай слязой, крыкам рос</w:t>
      </w:r>
      <w:r w:rsidR="008D2603">
        <w:rPr>
          <w:rFonts w:ascii="Tahoma" w:hAnsi="Tahoma" w:cs="Tahoma"/>
          <w:sz w:val="28"/>
          <w:szCs w:val="28"/>
          <w:lang w:val="be-BY"/>
        </w:rPr>
        <w:t>-</w:t>
      </w:r>
      <w:r w:rsidR="00E0611D" w:rsidRPr="00961089">
        <w:rPr>
          <w:rFonts w:ascii="Tahoma" w:hAnsi="Tahoma" w:cs="Tahoma"/>
          <w:sz w:val="28"/>
          <w:szCs w:val="28"/>
          <w:lang w:val="be-BY"/>
        </w:rPr>
        <w:t>пачы, амаль непрыкметным пава</w:t>
      </w:r>
      <w:r w:rsidR="008D2603">
        <w:rPr>
          <w:rFonts w:ascii="Tahoma" w:hAnsi="Tahoma" w:cs="Tahoma"/>
          <w:sz w:val="28"/>
          <w:szCs w:val="28"/>
          <w:lang w:val="be-BY"/>
        </w:rPr>
        <w:t>-</w:t>
      </w:r>
      <w:r w:rsidR="00E0611D" w:rsidRPr="00961089">
        <w:rPr>
          <w:rFonts w:ascii="Tahoma" w:hAnsi="Tahoma" w:cs="Tahoma"/>
          <w:sz w:val="28"/>
          <w:szCs w:val="28"/>
          <w:lang w:val="be-BY"/>
        </w:rPr>
        <w:t>ротам галавы, мімалётным по</w:t>
      </w:r>
      <w:r w:rsidR="008D2603">
        <w:rPr>
          <w:rFonts w:ascii="Tahoma" w:hAnsi="Tahoma" w:cs="Tahoma"/>
          <w:sz w:val="28"/>
          <w:szCs w:val="28"/>
          <w:lang w:val="be-BY"/>
        </w:rPr>
        <w:t>-</w:t>
      </w:r>
      <w:r w:rsidR="00E0611D" w:rsidRPr="00961089">
        <w:rPr>
          <w:rFonts w:ascii="Tahoma" w:hAnsi="Tahoma" w:cs="Tahoma"/>
          <w:sz w:val="28"/>
          <w:szCs w:val="28"/>
          <w:lang w:val="be-BY"/>
        </w:rPr>
        <w:t>зіркам у люстэрка актрыса імкну</w:t>
      </w:r>
      <w:r w:rsidR="008D2603">
        <w:rPr>
          <w:rFonts w:ascii="Tahoma" w:hAnsi="Tahoma" w:cs="Tahoma"/>
          <w:sz w:val="28"/>
          <w:szCs w:val="28"/>
          <w:lang w:val="be-BY"/>
        </w:rPr>
        <w:t>-</w:t>
      </w:r>
      <w:r w:rsidR="00E0611D" w:rsidRPr="00961089">
        <w:rPr>
          <w:rFonts w:ascii="Tahoma" w:hAnsi="Tahoma" w:cs="Tahoma"/>
          <w:sz w:val="28"/>
          <w:szCs w:val="28"/>
          <w:lang w:val="be-BY"/>
        </w:rPr>
        <w:t xml:space="preserve">лася ўвасобіць сцэнічны вобраз. Алене </w:t>
      </w:r>
      <w:r w:rsidR="0028366E" w:rsidRPr="00961089">
        <w:rPr>
          <w:rFonts w:ascii="Tahoma" w:hAnsi="Tahoma" w:cs="Tahoma"/>
          <w:sz w:val="28"/>
          <w:szCs w:val="28"/>
          <w:lang w:val="be-BY"/>
        </w:rPr>
        <w:t>Васілеўне Рынковіч давя</w:t>
      </w:r>
      <w:r w:rsidR="008D2603">
        <w:rPr>
          <w:rFonts w:ascii="Tahoma" w:hAnsi="Tahoma" w:cs="Tahoma"/>
          <w:sz w:val="28"/>
          <w:szCs w:val="28"/>
          <w:lang w:val="be-BY"/>
        </w:rPr>
        <w:t>-</w:t>
      </w:r>
      <w:r w:rsidR="0028366E" w:rsidRPr="00961089">
        <w:rPr>
          <w:rFonts w:ascii="Tahoma" w:hAnsi="Tahoma" w:cs="Tahoma"/>
          <w:sz w:val="28"/>
          <w:szCs w:val="28"/>
          <w:lang w:val="be-BY"/>
        </w:rPr>
        <w:t>лося асвойваць ролі, бліскуча сыг</w:t>
      </w:r>
      <w:r w:rsidR="008D2603">
        <w:rPr>
          <w:rFonts w:ascii="Tahoma" w:hAnsi="Tahoma" w:cs="Tahoma"/>
          <w:sz w:val="28"/>
          <w:szCs w:val="28"/>
          <w:lang w:val="be-BY"/>
        </w:rPr>
        <w:t>-</w:t>
      </w:r>
      <w:r w:rsidR="0028366E" w:rsidRPr="00961089">
        <w:rPr>
          <w:rFonts w:ascii="Tahoma" w:hAnsi="Tahoma" w:cs="Tahoma"/>
          <w:sz w:val="28"/>
          <w:szCs w:val="28"/>
          <w:lang w:val="be-BY"/>
        </w:rPr>
        <w:t xml:space="preserve">раныя легендарнай І.Ждановіч, - </w:t>
      </w:r>
      <w:r w:rsidR="0028366E" w:rsidRPr="008D2603">
        <w:rPr>
          <w:rFonts w:ascii="Tahoma" w:hAnsi="Tahoma" w:cs="Tahoma"/>
          <w:i/>
          <w:color w:val="000066"/>
          <w:sz w:val="28"/>
          <w:szCs w:val="28"/>
          <w:lang w:val="be-BY"/>
        </w:rPr>
        <w:t>Людміла ў “Познім каханні” А.Аст</w:t>
      </w:r>
      <w:r w:rsidR="008D2603">
        <w:rPr>
          <w:rFonts w:ascii="Tahoma" w:hAnsi="Tahoma" w:cs="Tahoma"/>
          <w:i/>
          <w:color w:val="000066"/>
          <w:sz w:val="28"/>
          <w:szCs w:val="28"/>
          <w:lang w:val="be-BY"/>
        </w:rPr>
        <w:t>-</w:t>
      </w:r>
      <w:r w:rsidR="0028366E" w:rsidRPr="008D2603">
        <w:rPr>
          <w:rFonts w:ascii="Tahoma" w:hAnsi="Tahoma" w:cs="Tahoma"/>
          <w:i/>
          <w:color w:val="000066"/>
          <w:sz w:val="28"/>
          <w:szCs w:val="28"/>
          <w:lang w:val="be-BY"/>
        </w:rPr>
        <w:t>роўскага і Аня Крушыня</w:t>
      </w:r>
      <w:r w:rsidR="00062D8B" w:rsidRPr="008D2603">
        <w:rPr>
          <w:rFonts w:ascii="Tahoma" w:hAnsi="Tahoma" w:cs="Tahoma"/>
          <w:i/>
          <w:color w:val="000066"/>
          <w:sz w:val="28"/>
          <w:szCs w:val="28"/>
          <w:lang w:val="be-BY"/>
        </w:rPr>
        <w:t xml:space="preserve"> ў “Канста</w:t>
      </w:r>
      <w:r w:rsidR="008D2603">
        <w:rPr>
          <w:rFonts w:ascii="Tahoma" w:hAnsi="Tahoma" w:cs="Tahoma"/>
          <w:i/>
          <w:color w:val="000066"/>
          <w:sz w:val="28"/>
          <w:szCs w:val="28"/>
          <w:lang w:val="be-BY"/>
        </w:rPr>
        <w:t>-</w:t>
      </w:r>
      <w:r w:rsidR="00062D8B" w:rsidRPr="008D2603">
        <w:rPr>
          <w:rFonts w:ascii="Tahoma" w:hAnsi="Tahoma" w:cs="Tahoma"/>
          <w:i/>
          <w:color w:val="000066"/>
          <w:sz w:val="28"/>
          <w:szCs w:val="28"/>
          <w:lang w:val="be-BY"/>
        </w:rPr>
        <w:t>нціне Заслонаве” А.Маўзона.</w:t>
      </w:r>
      <w:r w:rsidR="00062D8B" w:rsidRPr="00961089">
        <w:rPr>
          <w:rFonts w:ascii="Tahoma" w:hAnsi="Tahoma" w:cs="Tahoma"/>
          <w:sz w:val="28"/>
          <w:szCs w:val="28"/>
          <w:lang w:val="be-BY"/>
        </w:rPr>
        <w:t xml:space="preserve"> Гэтыя сцэнічныя вобразы нечакана набы</w:t>
      </w:r>
      <w:r w:rsidR="008D2603">
        <w:rPr>
          <w:rFonts w:ascii="Tahoma" w:hAnsi="Tahoma" w:cs="Tahoma"/>
          <w:sz w:val="28"/>
          <w:szCs w:val="28"/>
          <w:lang w:val="be-BY"/>
        </w:rPr>
        <w:t>-</w:t>
      </w:r>
      <w:r w:rsidR="00062D8B" w:rsidRPr="00961089">
        <w:rPr>
          <w:rFonts w:ascii="Tahoma" w:hAnsi="Tahoma" w:cs="Tahoma"/>
          <w:sz w:val="28"/>
          <w:szCs w:val="28"/>
          <w:lang w:val="be-BY"/>
        </w:rPr>
        <w:t>валі акварэльныя адценні з іх пра</w:t>
      </w:r>
      <w:r w:rsidR="008D2603">
        <w:rPr>
          <w:rFonts w:ascii="Tahoma" w:hAnsi="Tahoma" w:cs="Tahoma"/>
          <w:sz w:val="28"/>
          <w:szCs w:val="28"/>
          <w:lang w:val="be-BY"/>
        </w:rPr>
        <w:t>-</w:t>
      </w:r>
      <w:r w:rsidR="00062D8B" w:rsidRPr="00961089">
        <w:rPr>
          <w:rFonts w:ascii="Tahoma" w:hAnsi="Tahoma" w:cs="Tahoma"/>
          <w:sz w:val="28"/>
          <w:szCs w:val="28"/>
          <w:lang w:val="be-BY"/>
        </w:rPr>
        <w:t>зрыстай размытасцю, прыцішаныя інтанацыі з’яўляліся ў самых дра</w:t>
      </w:r>
      <w:r w:rsidR="008D2603">
        <w:rPr>
          <w:rFonts w:ascii="Tahoma" w:hAnsi="Tahoma" w:cs="Tahoma"/>
          <w:sz w:val="28"/>
          <w:szCs w:val="28"/>
          <w:lang w:val="be-BY"/>
        </w:rPr>
        <w:t>-</w:t>
      </w:r>
      <w:r w:rsidR="00062D8B" w:rsidRPr="00961089">
        <w:rPr>
          <w:rFonts w:ascii="Tahoma" w:hAnsi="Tahoma" w:cs="Tahoma"/>
          <w:sz w:val="28"/>
          <w:szCs w:val="28"/>
          <w:lang w:val="be-BY"/>
        </w:rPr>
        <w:t>матычных эпізодах.</w:t>
      </w:r>
    </w:p>
    <w:p w:rsidR="00157570" w:rsidRDefault="00062D8B" w:rsidP="006E0D09">
      <w:pPr>
        <w:ind w:firstLine="709"/>
        <w:jc w:val="both"/>
        <w:rPr>
          <w:rFonts w:ascii="Tahoma" w:hAnsi="Tahoma" w:cs="Tahoma"/>
          <w:sz w:val="28"/>
          <w:szCs w:val="28"/>
          <w:lang w:val="be-BY"/>
        </w:rPr>
      </w:pPr>
      <w:r w:rsidRPr="00961089">
        <w:rPr>
          <w:rFonts w:ascii="Tahoma" w:hAnsi="Tahoma" w:cs="Tahoma"/>
          <w:sz w:val="28"/>
          <w:szCs w:val="28"/>
          <w:lang w:val="be-BY"/>
        </w:rPr>
        <w:t>На падмосткі пасля Вялікай Айчынай вайны ўзыходзілі ак</w:t>
      </w:r>
      <w:r w:rsidR="00002BED" w:rsidRPr="00961089">
        <w:rPr>
          <w:rFonts w:ascii="Tahoma" w:hAnsi="Tahoma" w:cs="Tahoma"/>
          <w:sz w:val="28"/>
          <w:szCs w:val="28"/>
          <w:lang w:val="be-BY"/>
        </w:rPr>
        <w:t>цёры, якія адчувалі новы подых часу, іншыя запатрабаваныя тагачаснага гледача. Менавіта такой актрысай была Алена Васілеўна Рынковіч. Ўсе яе гераіны ў большай або меншай меры апанаваны душэўнай трывогай, адчуваюць дакоры ўласнага сумлення, жывуць пад нябачным цяжарам пакутлівай маркоты, прадчуваюць нясцер</w:t>
      </w:r>
      <w:r w:rsidR="008D2603">
        <w:rPr>
          <w:rFonts w:ascii="Tahoma" w:hAnsi="Tahoma" w:cs="Tahoma"/>
          <w:sz w:val="28"/>
          <w:szCs w:val="28"/>
          <w:lang w:val="be-BY"/>
        </w:rPr>
        <w:t>-</w:t>
      </w:r>
      <w:r w:rsidR="00002BED" w:rsidRPr="00961089">
        <w:rPr>
          <w:rFonts w:ascii="Tahoma" w:hAnsi="Tahoma" w:cs="Tahoma"/>
          <w:sz w:val="28"/>
          <w:szCs w:val="28"/>
          <w:lang w:val="be-BY"/>
        </w:rPr>
        <w:t>пную роспач</w:t>
      </w:r>
      <w:r w:rsidR="00157570" w:rsidRPr="00961089">
        <w:rPr>
          <w:rFonts w:ascii="Tahoma" w:hAnsi="Tahoma" w:cs="Tahoma"/>
          <w:sz w:val="28"/>
          <w:szCs w:val="28"/>
          <w:lang w:val="be-BY"/>
        </w:rPr>
        <w:t xml:space="preserve"> адзіноты. Роздум пра </w:t>
      </w:r>
      <w:r w:rsidR="00157570" w:rsidRPr="00961089">
        <w:rPr>
          <w:rFonts w:ascii="Tahoma" w:hAnsi="Tahoma" w:cs="Tahoma"/>
          <w:sz w:val="28"/>
          <w:szCs w:val="28"/>
          <w:lang w:val="be-BY"/>
        </w:rPr>
        <w:lastRenderedPageBreak/>
        <w:t>лёс і месца жанчыны ў часе і прасторы праходзіць праз усю творчасць актрысы.</w:t>
      </w:r>
      <w:r w:rsidR="00002BED" w:rsidRPr="00961089">
        <w:rPr>
          <w:rFonts w:ascii="Tahoma" w:hAnsi="Tahoma" w:cs="Tahoma"/>
          <w:sz w:val="28"/>
          <w:szCs w:val="28"/>
          <w:lang w:val="be-BY"/>
        </w:rPr>
        <w:t xml:space="preserve"> </w:t>
      </w:r>
      <w:r w:rsidR="00157570" w:rsidRPr="008D2603">
        <w:rPr>
          <w:rFonts w:ascii="Tahoma" w:hAnsi="Tahoma" w:cs="Tahoma"/>
          <w:i/>
          <w:color w:val="000066"/>
          <w:sz w:val="28"/>
          <w:szCs w:val="28"/>
          <w:lang w:val="be-BY"/>
        </w:rPr>
        <w:t>І Алена Казіміраўна (“Жыццё Кацярыны” А.Паповай), і Маці (“Парог” А.Ду</w:t>
      </w:r>
      <w:r w:rsidR="008D2603">
        <w:rPr>
          <w:rFonts w:ascii="Tahoma" w:hAnsi="Tahoma" w:cs="Tahoma"/>
          <w:i/>
          <w:color w:val="000066"/>
          <w:sz w:val="28"/>
          <w:szCs w:val="28"/>
          <w:lang w:val="be-BY"/>
        </w:rPr>
        <w:t>-</w:t>
      </w:r>
      <w:r w:rsidR="00157570" w:rsidRPr="008D2603">
        <w:rPr>
          <w:rFonts w:ascii="Tahoma" w:hAnsi="Tahoma" w:cs="Tahoma"/>
          <w:i/>
          <w:color w:val="000066"/>
          <w:sz w:val="28"/>
          <w:szCs w:val="28"/>
          <w:lang w:val="be-BY"/>
        </w:rPr>
        <w:t>дарава), і Марыя Фадзееўна (“І змоўклі птушкі” І.Шамякіна)</w:t>
      </w:r>
      <w:r w:rsidR="00157570" w:rsidRPr="00961089">
        <w:rPr>
          <w:rFonts w:ascii="Tahoma" w:hAnsi="Tahoma" w:cs="Tahoma"/>
          <w:sz w:val="28"/>
          <w:szCs w:val="28"/>
          <w:lang w:val="be-BY"/>
        </w:rPr>
        <w:t xml:space="preserve"> такія розныя, адметныя па характары і лёсе, але аднолькава неўладка</w:t>
      </w:r>
      <w:r w:rsidR="008D2603">
        <w:rPr>
          <w:rFonts w:ascii="Tahoma" w:hAnsi="Tahoma" w:cs="Tahoma"/>
          <w:sz w:val="28"/>
          <w:szCs w:val="28"/>
          <w:lang w:val="be-BY"/>
        </w:rPr>
        <w:t>-</w:t>
      </w:r>
      <w:r w:rsidR="00157570" w:rsidRPr="00961089">
        <w:rPr>
          <w:rFonts w:ascii="Tahoma" w:hAnsi="Tahoma" w:cs="Tahoma"/>
          <w:sz w:val="28"/>
          <w:szCs w:val="28"/>
          <w:lang w:val="be-BY"/>
        </w:rPr>
        <w:t>ваныя, у нечым пакрыўджаныя.</w:t>
      </w:r>
    </w:p>
    <w:p w:rsidR="004B7F09" w:rsidRDefault="00157570" w:rsidP="006E0D09">
      <w:pPr>
        <w:ind w:firstLine="709"/>
        <w:jc w:val="both"/>
        <w:rPr>
          <w:rFonts w:ascii="Tahoma" w:hAnsi="Tahoma" w:cs="Tahoma"/>
          <w:sz w:val="28"/>
          <w:szCs w:val="28"/>
          <w:lang w:val="be-BY"/>
        </w:rPr>
      </w:pPr>
      <w:r w:rsidRPr="00961089">
        <w:rPr>
          <w:rFonts w:ascii="Tahoma" w:hAnsi="Tahoma" w:cs="Tahoma"/>
          <w:sz w:val="28"/>
          <w:szCs w:val="28"/>
          <w:lang w:val="be-BY"/>
        </w:rPr>
        <w:t xml:space="preserve">Творчасць Алены Васілеўны  </w:t>
      </w:r>
      <w:r w:rsidR="004B7F09" w:rsidRPr="00961089">
        <w:rPr>
          <w:rFonts w:ascii="Tahoma" w:hAnsi="Tahoma" w:cs="Tahoma"/>
          <w:sz w:val="28"/>
          <w:szCs w:val="28"/>
          <w:lang w:val="be-BY"/>
        </w:rPr>
        <w:t>вызначаецца дапытлівай цікава</w:t>
      </w:r>
      <w:r w:rsidR="003F3D70">
        <w:rPr>
          <w:rFonts w:ascii="Tahoma" w:hAnsi="Tahoma" w:cs="Tahoma"/>
          <w:sz w:val="28"/>
          <w:szCs w:val="28"/>
          <w:lang w:val="be-BY"/>
        </w:rPr>
        <w:t>-</w:t>
      </w:r>
      <w:r w:rsidR="004B7F09" w:rsidRPr="00961089">
        <w:rPr>
          <w:rFonts w:ascii="Tahoma" w:hAnsi="Tahoma" w:cs="Tahoma"/>
          <w:sz w:val="28"/>
          <w:szCs w:val="28"/>
          <w:lang w:val="be-BY"/>
        </w:rPr>
        <w:t>сцю да долі жанчыны, на</w:t>
      </w:r>
      <w:r w:rsidR="003F3D70">
        <w:rPr>
          <w:rFonts w:ascii="Tahoma" w:hAnsi="Tahoma" w:cs="Tahoma"/>
          <w:sz w:val="28"/>
          <w:szCs w:val="28"/>
          <w:lang w:val="be-BY"/>
        </w:rPr>
        <w:t>-</w:t>
      </w:r>
      <w:r w:rsidR="004B7F09" w:rsidRPr="00961089">
        <w:rPr>
          <w:rFonts w:ascii="Tahoma" w:hAnsi="Tahoma" w:cs="Tahoma"/>
          <w:sz w:val="28"/>
          <w:szCs w:val="28"/>
          <w:lang w:val="be-BY"/>
        </w:rPr>
        <w:t>роджанай кахаць і быць каханай, жыць шчасліва і нібы асуджанай хадзіць па пакутах у пошуках жаданага.</w:t>
      </w:r>
    </w:p>
    <w:p w:rsidR="003F3D70" w:rsidRPr="00961089" w:rsidRDefault="003F3D70" w:rsidP="003F3D70">
      <w:pPr>
        <w:ind w:firstLine="709"/>
        <w:jc w:val="both"/>
        <w:rPr>
          <w:rFonts w:ascii="Tahoma" w:hAnsi="Tahoma" w:cs="Tahoma"/>
          <w:sz w:val="28"/>
          <w:szCs w:val="28"/>
          <w:lang w:val="be-BY"/>
        </w:rPr>
      </w:pPr>
      <w:r>
        <w:rPr>
          <w:rFonts w:ascii="Tahoma" w:hAnsi="Tahoma" w:cs="Tahoma"/>
          <w:sz w:val="28"/>
          <w:szCs w:val="28"/>
          <w:lang w:val="be-BY"/>
        </w:rPr>
        <w:t xml:space="preserve">Алена Васілеўна Рынковіч пайшла з жыцця </w:t>
      </w:r>
      <w:r w:rsidRPr="003F3D70">
        <w:rPr>
          <w:rFonts w:ascii="Tahoma" w:hAnsi="Tahoma" w:cs="Tahoma"/>
          <w:b/>
          <w:color w:val="C00000"/>
          <w:sz w:val="28"/>
          <w:szCs w:val="28"/>
          <w:lang w:val="be-BY"/>
        </w:rPr>
        <w:t>21 лістапада 2001 года</w:t>
      </w:r>
      <w:r>
        <w:rPr>
          <w:rFonts w:ascii="Tahoma" w:hAnsi="Tahoma" w:cs="Tahoma"/>
          <w:sz w:val="28"/>
          <w:szCs w:val="28"/>
          <w:lang w:val="be-BY"/>
        </w:rPr>
        <w:t>.</w:t>
      </w:r>
    </w:p>
    <w:p w:rsidR="00CE7F7C" w:rsidRDefault="008D2D96" w:rsidP="006E0D09">
      <w:pPr>
        <w:ind w:firstLine="709"/>
        <w:jc w:val="both"/>
        <w:rPr>
          <w:rFonts w:ascii="Tahoma" w:hAnsi="Tahoma" w:cs="Tahoma"/>
          <w:sz w:val="26"/>
          <w:szCs w:val="26"/>
          <w:lang w:val="be-BY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44.8pt;margin-top:102.35pt;width:139.7pt;height:105.3pt;z-index:-251658240" wrapcoords="-116 0 -116 21446 21600 21446 21600 0 -116 0">
            <v:imagedata r:id="rId9" o:title="ринкович"/>
            <w10:wrap type="through"/>
          </v:shape>
        </w:pict>
      </w:r>
      <w:r w:rsidR="004B7F09" w:rsidRPr="00961089">
        <w:rPr>
          <w:rFonts w:ascii="Tahoma" w:hAnsi="Tahoma" w:cs="Tahoma"/>
          <w:sz w:val="28"/>
          <w:szCs w:val="28"/>
          <w:lang w:val="be-BY"/>
        </w:rPr>
        <w:t>Выхаваная ў лепшых традыцыях беларускай тэатраль</w:t>
      </w:r>
      <w:r w:rsidR="003F3D70">
        <w:rPr>
          <w:rFonts w:ascii="Tahoma" w:hAnsi="Tahoma" w:cs="Tahoma"/>
          <w:sz w:val="28"/>
          <w:szCs w:val="28"/>
          <w:lang w:val="be-BY"/>
        </w:rPr>
        <w:t>-</w:t>
      </w:r>
      <w:r w:rsidR="004B7F09" w:rsidRPr="00961089">
        <w:rPr>
          <w:rFonts w:ascii="Tahoma" w:hAnsi="Tahoma" w:cs="Tahoma"/>
          <w:sz w:val="28"/>
          <w:szCs w:val="28"/>
          <w:lang w:val="be-BY"/>
        </w:rPr>
        <w:t>най школы заслужаная артыстка Беларусі Алена Васілеўна Рынковіч дасягнула дасканалага выканання народных характараў.</w:t>
      </w:r>
    </w:p>
    <w:p w:rsidR="00107B3D" w:rsidRDefault="00107B3D" w:rsidP="00153909">
      <w:pPr>
        <w:ind w:firstLine="709"/>
        <w:jc w:val="both"/>
        <w:rPr>
          <w:rFonts w:ascii="Tahoma" w:hAnsi="Tahoma" w:cs="Tahoma"/>
          <w:sz w:val="26"/>
          <w:szCs w:val="26"/>
          <w:lang w:val="be-BY"/>
        </w:rPr>
      </w:pPr>
    </w:p>
    <w:p w:rsidR="00107B3D" w:rsidRDefault="00107B3D" w:rsidP="00153909">
      <w:pPr>
        <w:ind w:firstLine="709"/>
        <w:jc w:val="both"/>
        <w:rPr>
          <w:rFonts w:ascii="Tahoma" w:hAnsi="Tahoma" w:cs="Tahoma"/>
          <w:sz w:val="26"/>
          <w:szCs w:val="26"/>
          <w:lang w:val="be-BY"/>
        </w:rPr>
      </w:pPr>
    </w:p>
    <w:p w:rsidR="00107B3D" w:rsidRDefault="00107B3D" w:rsidP="00153909">
      <w:pPr>
        <w:ind w:firstLine="709"/>
        <w:jc w:val="both"/>
        <w:rPr>
          <w:rFonts w:ascii="Tahoma" w:hAnsi="Tahoma" w:cs="Tahoma"/>
          <w:sz w:val="26"/>
          <w:szCs w:val="26"/>
          <w:lang w:val="be-BY"/>
        </w:rPr>
      </w:pPr>
    </w:p>
    <w:p w:rsidR="00107B3D" w:rsidRDefault="00107B3D" w:rsidP="00153909">
      <w:pPr>
        <w:ind w:firstLine="709"/>
        <w:jc w:val="both"/>
        <w:rPr>
          <w:rFonts w:ascii="Tahoma" w:hAnsi="Tahoma" w:cs="Tahoma"/>
          <w:sz w:val="26"/>
          <w:szCs w:val="26"/>
          <w:lang w:val="be-BY"/>
        </w:rPr>
      </w:pPr>
    </w:p>
    <w:p w:rsidR="00107B3D" w:rsidRDefault="00107B3D" w:rsidP="00153909">
      <w:pPr>
        <w:ind w:firstLine="709"/>
        <w:jc w:val="both"/>
        <w:rPr>
          <w:rFonts w:ascii="Tahoma" w:hAnsi="Tahoma" w:cs="Tahoma"/>
          <w:sz w:val="26"/>
          <w:szCs w:val="26"/>
          <w:lang w:val="be-BY"/>
        </w:rPr>
      </w:pPr>
    </w:p>
    <w:p w:rsidR="00961FE3" w:rsidRPr="00107B3D" w:rsidRDefault="003E449F" w:rsidP="003E449F">
      <w:pPr>
        <w:jc w:val="center"/>
        <w:rPr>
          <w:rFonts w:ascii="Tahoma" w:hAnsi="Tahoma" w:cs="Tahoma"/>
          <w:b/>
          <w:bCs/>
          <w:i/>
          <w:iCs/>
          <w:color w:val="000099"/>
          <w:sz w:val="28"/>
          <w:szCs w:val="28"/>
          <w:lang w:val="be-BY"/>
        </w:rPr>
      </w:pPr>
      <w:r w:rsidRPr="00107B3D">
        <w:rPr>
          <w:rFonts w:ascii="Tahoma" w:hAnsi="Tahoma" w:cs="Tahoma"/>
          <w:b/>
          <w:bCs/>
          <w:i/>
          <w:iCs/>
          <w:color w:val="000099"/>
          <w:sz w:val="28"/>
          <w:szCs w:val="28"/>
          <w:lang w:val="be-BY"/>
        </w:rPr>
        <w:lastRenderedPageBreak/>
        <w:t>ДУК “</w:t>
      </w:r>
      <w:r w:rsidR="00961FE3" w:rsidRPr="00107B3D">
        <w:rPr>
          <w:rFonts w:ascii="Tahoma" w:hAnsi="Tahoma" w:cs="Tahoma"/>
          <w:b/>
          <w:bCs/>
          <w:i/>
          <w:iCs/>
          <w:color w:val="000099"/>
          <w:sz w:val="28"/>
          <w:szCs w:val="28"/>
          <w:lang w:val="be-BY"/>
        </w:rPr>
        <w:t>Л</w:t>
      </w:r>
      <w:r w:rsidR="00A80B29" w:rsidRPr="00107B3D">
        <w:rPr>
          <w:rFonts w:ascii="Tahoma" w:hAnsi="Tahoma" w:cs="Tahoma"/>
          <w:b/>
          <w:bCs/>
          <w:i/>
          <w:iCs/>
          <w:color w:val="000099"/>
          <w:sz w:val="28"/>
          <w:szCs w:val="28"/>
          <w:lang w:val="be-BY"/>
        </w:rPr>
        <w:t xml:space="preserve">агойская </w:t>
      </w:r>
      <w:r w:rsidRPr="00107B3D">
        <w:rPr>
          <w:rFonts w:ascii="Tahoma" w:hAnsi="Tahoma" w:cs="Tahoma"/>
          <w:b/>
          <w:bCs/>
          <w:i/>
          <w:iCs/>
          <w:color w:val="000099"/>
          <w:sz w:val="28"/>
          <w:szCs w:val="28"/>
          <w:lang w:val="be-BY"/>
        </w:rPr>
        <w:t>раённая цэнт</w:t>
      </w:r>
      <w:r w:rsidR="00A80B29" w:rsidRPr="00107B3D">
        <w:rPr>
          <w:rFonts w:ascii="Tahoma" w:hAnsi="Tahoma" w:cs="Tahoma"/>
          <w:b/>
          <w:bCs/>
          <w:i/>
          <w:iCs/>
          <w:color w:val="000099"/>
          <w:sz w:val="28"/>
          <w:szCs w:val="28"/>
          <w:lang w:val="be-BY"/>
        </w:rPr>
        <w:t>ральная</w:t>
      </w:r>
      <w:r w:rsidRPr="00107B3D">
        <w:rPr>
          <w:rFonts w:ascii="Tahoma" w:hAnsi="Tahoma" w:cs="Tahoma"/>
          <w:b/>
          <w:bCs/>
          <w:i/>
          <w:iCs/>
          <w:color w:val="000099"/>
          <w:sz w:val="28"/>
          <w:szCs w:val="28"/>
          <w:lang w:val="be-BY"/>
        </w:rPr>
        <w:t xml:space="preserve"> б</w:t>
      </w:r>
      <w:r w:rsidR="00A80B29" w:rsidRPr="00107B3D">
        <w:rPr>
          <w:rFonts w:ascii="Tahoma" w:hAnsi="Tahoma" w:cs="Tahoma"/>
          <w:b/>
          <w:i/>
          <w:iCs/>
          <w:color w:val="000099"/>
          <w:sz w:val="28"/>
          <w:szCs w:val="28"/>
          <w:lang w:val="be-BY"/>
        </w:rPr>
        <w:t>ібліятэка</w:t>
      </w:r>
      <w:r w:rsidRPr="00107B3D">
        <w:rPr>
          <w:rFonts w:ascii="Tahoma" w:hAnsi="Tahoma" w:cs="Tahoma"/>
          <w:b/>
          <w:bCs/>
          <w:i/>
          <w:iCs/>
          <w:color w:val="000099"/>
          <w:sz w:val="28"/>
          <w:szCs w:val="28"/>
          <w:lang w:val="be-BY"/>
        </w:rPr>
        <w:t>”</w:t>
      </w:r>
    </w:p>
    <w:p w:rsidR="00961FE3" w:rsidRPr="00107B3D" w:rsidRDefault="00A80B29" w:rsidP="00651170">
      <w:pPr>
        <w:pStyle w:val="a3"/>
        <w:rPr>
          <w:rFonts w:ascii="Tahoma" w:hAnsi="Tahoma" w:cs="Tahoma"/>
          <w:color w:val="000099"/>
          <w:sz w:val="28"/>
          <w:szCs w:val="28"/>
        </w:rPr>
      </w:pPr>
      <w:r w:rsidRPr="00107B3D">
        <w:rPr>
          <w:rFonts w:ascii="Tahoma" w:hAnsi="Tahoma" w:cs="Tahoma"/>
          <w:bCs w:val="0"/>
          <w:i/>
          <w:iCs/>
          <w:color w:val="000099"/>
          <w:sz w:val="28"/>
          <w:szCs w:val="28"/>
        </w:rPr>
        <w:t>Аддзел</w:t>
      </w:r>
      <w:r w:rsidR="00961FE3" w:rsidRPr="00107B3D">
        <w:rPr>
          <w:rFonts w:ascii="Tahoma" w:hAnsi="Tahoma" w:cs="Tahoma"/>
          <w:bCs w:val="0"/>
          <w:i/>
          <w:iCs/>
          <w:color w:val="000099"/>
          <w:sz w:val="28"/>
          <w:szCs w:val="28"/>
        </w:rPr>
        <w:t xml:space="preserve"> б</w:t>
      </w:r>
      <w:r w:rsidRPr="00107B3D">
        <w:rPr>
          <w:rFonts w:ascii="Tahoma" w:hAnsi="Tahoma" w:cs="Tahoma"/>
          <w:bCs w:val="0"/>
          <w:i/>
          <w:iCs/>
          <w:color w:val="000099"/>
          <w:sz w:val="28"/>
          <w:szCs w:val="28"/>
        </w:rPr>
        <w:t>ібліятэчнага</w:t>
      </w:r>
      <w:r w:rsidR="00961FE3" w:rsidRPr="00107B3D">
        <w:rPr>
          <w:rFonts w:ascii="Tahoma" w:hAnsi="Tahoma" w:cs="Tahoma"/>
          <w:bCs w:val="0"/>
          <w:i/>
          <w:iCs/>
          <w:color w:val="000099"/>
          <w:sz w:val="28"/>
          <w:szCs w:val="28"/>
        </w:rPr>
        <w:t xml:space="preserve"> маркет</w:t>
      </w:r>
      <w:r w:rsidRPr="00107B3D">
        <w:rPr>
          <w:rFonts w:ascii="Tahoma" w:hAnsi="Tahoma" w:cs="Tahoma"/>
          <w:bCs w:val="0"/>
          <w:i/>
          <w:iCs/>
          <w:color w:val="000099"/>
          <w:sz w:val="28"/>
          <w:szCs w:val="28"/>
        </w:rPr>
        <w:t>ы</w:t>
      </w:r>
      <w:r w:rsidR="00961FE3" w:rsidRPr="00107B3D">
        <w:rPr>
          <w:rFonts w:ascii="Tahoma" w:hAnsi="Tahoma" w:cs="Tahoma"/>
          <w:bCs w:val="0"/>
          <w:i/>
          <w:iCs/>
          <w:color w:val="000099"/>
          <w:sz w:val="28"/>
          <w:szCs w:val="28"/>
        </w:rPr>
        <w:t>нг</w:t>
      </w:r>
      <w:r w:rsidRPr="00107B3D">
        <w:rPr>
          <w:rFonts w:ascii="Tahoma" w:hAnsi="Tahoma" w:cs="Tahoma"/>
          <w:bCs w:val="0"/>
          <w:i/>
          <w:iCs/>
          <w:color w:val="000099"/>
          <w:sz w:val="28"/>
          <w:szCs w:val="28"/>
        </w:rPr>
        <w:t>у</w:t>
      </w:r>
    </w:p>
    <w:p w:rsidR="00124AAC" w:rsidRDefault="00124AAC" w:rsidP="00F12EAD">
      <w:pPr>
        <w:jc w:val="center"/>
        <w:rPr>
          <w:lang w:val="be-BY"/>
        </w:rPr>
      </w:pPr>
    </w:p>
    <w:p w:rsidR="00540474" w:rsidRDefault="008D2D96" w:rsidP="00F12EAD">
      <w:pPr>
        <w:jc w:val="center"/>
        <w:rPr>
          <w:lang w:val="be-BY"/>
        </w:rPr>
      </w:pPr>
      <w:r>
        <w:rPr>
          <w:noProof/>
        </w:rPr>
        <w:pict>
          <v:shape id="Рисунок 7" o:spid="_x0000_s1035" type="#_x0000_t75" style="position:absolute;left:0;text-align:left;margin-left:36.8pt;margin-top:9.2pt;width:174.35pt;height:243.8pt;z-index:-251659264;visibility:visible" wrapcoords="0 0 0 21400 21292 21400 21292 0 0 0">
            <v:imagedata r:id="rId10" o:title=""/>
            <w10:wrap type="through"/>
          </v:shape>
        </w:pict>
      </w:r>
    </w:p>
    <w:p w:rsidR="00540474" w:rsidRDefault="00540474" w:rsidP="00F12EAD">
      <w:pPr>
        <w:jc w:val="center"/>
        <w:rPr>
          <w:lang w:val="be-BY"/>
        </w:rPr>
      </w:pPr>
    </w:p>
    <w:p w:rsidR="00540474" w:rsidRDefault="00540474" w:rsidP="00F12EAD">
      <w:pPr>
        <w:jc w:val="center"/>
        <w:rPr>
          <w:lang w:val="be-BY"/>
        </w:rPr>
      </w:pPr>
    </w:p>
    <w:p w:rsidR="00540474" w:rsidRDefault="00540474" w:rsidP="00F12EAD">
      <w:pPr>
        <w:jc w:val="center"/>
        <w:rPr>
          <w:lang w:val="be-BY"/>
        </w:rPr>
      </w:pPr>
    </w:p>
    <w:p w:rsidR="00540474" w:rsidRDefault="00540474" w:rsidP="00F12EAD">
      <w:pPr>
        <w:jc w:val="center"/>
        <w:rPr>
          <w:lang w:val="be-BY"/>
        </w:rPr>
      </w:pPr>
    </w:p>
    <w:p w:rsidR="00540474" w:rsidRPr="00124AAC" w:rsidRDefault="00540474" w:rsidP="00F12EAD">
      <w:pPr>
        <w:jc w:val="center"/>
        <w:rPr>
          <w:lang w:val="be-BY"/>
        </w:rPr>
      </w:pPr>
    </w:p>
    <w:p w:rsidR="00961FE3" w:rsidRPr="00107B3D" w:rsidRDefault="00CC3F12" w:rsidP="00961FE3">
      <w:pPr>
        <w:pStyle w:val="a3"/>
        <w:rPr>
          <w:rFonts w:ascii="Tahoma" w:hAnsi="Tahoma" w:cs="Tahoma"/>
          <w:bCs w:val="0"/>
          <w:i/>
          <w:color w:val="003300"/>
          <w:sz w:val="56"/>
          <w:szCs w:val="56"/>
        </w:rPr>
      </w:pPr>
      <w:r>
        <w:rPr>
          <w:rFonts w:ascii="Tahoma" w:hAnsi="Tahoma" w:cs="Tahoma"/>
          <w:bCs w:val="0"/>
          <w:i/>
          <w:color w:val="003300"/>
          <w:sz w:val="56"/>
          <w:szCs w:val="56"/>
        </w:rPr>
        <w:t>“Душа і вочы глыбіні</w:t>
      </w:r>
      <w:bookmarkStart w:id="0" w:name="_GoBack"/>
      <w:bookmarkEnd w:id="0"/>
      <w:r w:rsidR="00107B3D" w:rsidRPr="00107B3D">
        <w:rPr>
          <w:rFonts w:ascii="Tahoma" w:hAnsi="Tahoma" w:cs="Tahoma"/>
          <w:bCs w:val="0"/>
          <w:i/>
          <w:color w:val="003300"/>
          <w:sz w:val="56"/>
          <w:szCs w:val="56"/>
        </w:rPr>
        <w:t>!”</w:t>
      </w:r>
    </w:p>
    <w:p w:rsidR="00282E13" w:rsidRPr="00430396" w:rsidRDefault="00282E13" w:rsidP="00442BBA">
      <w:pPr>
        <w:pStyle w:val="a5"/>
        <w:spacing w:after="0"/>
        <w:jc w:val="center"/>
        <w:rPr>
          <w:rFonts w:ascii="Tahoma" w:hAnsi="Tahoma" w:cs="Tahoma"/>
          <w:b/>
          <w:bCs/>
          <w:i/>
          <w:iCs/>
          <w:lang w:val="be-BY"/>
        </w:rPr>
      </w:pPr>
    </w:p>
    <w:p w:rsidR="00961FE3" w:rsidRPr="00107B3D" w:rsidRDefault="00A80B29" w:rsidP="00ED5BC5">
      <w:pPr>
        <w:pStyle w:val="a5"/>
        <w:spacing w:after="0"/>
        <w:ind w:left="0"/>
        <w:jc w:val="center"/>
        <w:rPr>
          <w:rFonts w:ascii="Tahoma" w:hAnsi="Tahoma" w:cs="Tahoma"/>
          <w:b/>
          <w:bCs/>
          <w:i/>
          <w:iCs/>
          <w:color w:val="000099"/>
          <w:sz w:val="28"/>
          <w:szCs w:val="28"/>
        </w:rPr>
      </w:pPr>
      <w:r w:rsidRPr="00107B3D">
        <w:rPr>
          <w:rFonts w:ascii="Tahoma" w:hAnsi="Tahoma" w:cs="Tahoma"/>
          <w:b/>
          <w:bCs/>
          <w:i/>
          <w:iCs/>
          <w:color w:val="000099"/>
          <w:sz w:val="28"/>
          <w:szCs w:val="28"/>
          <w:lang w:val="be-BY"/>
        </w:rPr>
        <w:t>да</w:t>
      </w:r>
      <w:r w:rsidR="00961FE3" w:rsidRPr="00107B3D">
        <w:rPr>
          <w:rFonts w:ascii="Tahoma" w:hAnsi="Tahoma" w:cs="Tahoma"/>
          <w:b/>
          <w:bCs/>
          <w:i/>
          <w:iCs/>
          <w:color w:val="000099"/>
          <w:sz w:val="28"/>
          <w:szCs w:val="28"/>
          <w:lang w:val="be-BY"/>
        </w:rPr>
        <w:t xml:space="preserve"> </w:t>
      </w:r>
      <w:r w:rsidR="00107B3D" w:rsidRPr="00107B3D">
        <w:rPr>
          <w:rFonts w:ascii="Tahoma" w:hAnsi="Tahoma" w:cs="Tahoma"/>
          <w:b/>
          <w:bCs/>
          <w:i/>
          <w:iCs/>
          <w:color w:val="000099"/>
          <w:sz w:val="28"/>
          <w:szCs w:val="28"/>
          <w:lang w:val="be-BY"/>
        </w:rPr>
        <w:t>100</w:t>
      </w:r>
      <w:r w:rsidR="00961FE3" w:rsidRPr="00107B3D">
        <w:rPr>
          <w:rFonts w:ascii="Tahoma" w:hAnsi="Tahoma" w:cs="Tahoma"/>
          <w:b/>
          <w:bCs/>
          <w:i/>
          <w:iCs/>
          <w:color w:val="000099"/>
          <w:sz w:val="28"/>
          <w:szCs w:val="28"/>
          <w:lang w:val="be-BY"/>
        </w:rPr>
        <w:t>-</w:t>
      </w:r>
      <w:r w:rsidRPr="00107B3D">
        <w:rPr>
          <w:rFonts w:ascii="Tahoma" w:hAnsi="Tahoma" w:cs="Tahoma"/>
          <w:b/>
          <w:bCs/>
          <w:i/>
          <w:iCs/>
          <w:color w:val="000099"/>
          <w:sz w:val="28"/>
          <w:szCs w:val="28"/>
          <w:lang w:val="be-BY"/>
        </w:rPr>
        <w:t>годдзя</w:t>
      </w:r>
      <w:r w:rsidR="00961FE3" w:rsidRPr="00085BFA">
        <w:rPr>
          <w:rFonts w:ascii="Tahoma" w:hAnsi="Tahoma" w:cs="Tahoma"/>
          <w:b/>
          <w:bCs/>
          <w:i/>
          <w:iCs/>
          <w:color w:val="000099"/>
          <w:sz w:val="28"/>
          <w:szCs w:val="28"/>
          <w:lang w:val="be-BY"/>
        </w:rPr>
        <w:t xml:space="preserve"> </w:t>
      </w:r>
      <w:r w:rsidRPr="00107B3D">
        <w:rPr>
          <w:rFonts w:ascii="Tahoma" w:hAnsi="Tahoma" w:cs="Tahoma"/>
          <w:b/>
          <w:bCs/>
          <w:i/>
          <w:iCs/>
          <w:color w:val="000099"/>
          <w:sz w:val="28"/>
          <w:szCs w:val="28"/>
          <w:lang w:val="be-BY"/>
        </w:rPr>
        <w:t>з</w:t>
      </w:r>
      <w:r w:rsidR="00961FE3" w:rsidRPr="00107B3D">
        <w:rPr>
          <w:rFonts w:ascii="Tahoma" w:hAnsi="Tahoma" w:cs="Tahoma"/>
          <w:b/>
          <w:bCs/>
          <w:i/>
          <w:iCs/>
          <w:color w:val="000099"/>
          <w:sz w:val="28"/>
          <w:szCs w:val="28"/>
        </w:rPr>
        <w:t xml:space="preserve"> дня</w:t>
      </w:r>
    </w:p>
    <w:p w:rsidR="00961FE3" w:rsidRPr="00107B3D" w:rsidRDefault="00A80B29" w:rsidP="00ED5BC5">
      <w:pPr>
        <w:pStyle w:val="a5"/>
        <w:spacing w:after="0"/>
        <w:ind w:left="0"/>
        <w:jc w:val="center"/>
        <w:rPr>
          <w:rFonts w:ascii="Tahoma" w:hAnsi="Tahoma" w:cs="Tahoma"/>
          <w:b/>
          <w:bCs/>
          <w:i/>
          <w:iCs/>
          <w:color w:val="000099"/>
          <w:sz w:val="28"/>
          <w:szCs w:val="28"/>
          <w:lang w:val="be-BY"/>
        </w:rPr>
      </w:pPr>
      <w:r w:rsidRPr="00107B3D">
        <w:rPr>
          <w:rFonts w:ascii="Tahoma" w:hAnsi="Tahoma" w:cs="Tahoma"/>
          <w:b/>
          <w:bCs/>
          <w:i/>
          <w:iCs/>
          <w:color w:val="000099"/>
          <w:sz w:val="28"/>
          <w:szCs w:val="28"/>
          <w:lang w:val="be-BY"/>
        </w:rPr>
        <w:t>нараджэння</w:t>
      </w:r>
      <w:r w:rsidR="00BE6CEB" w:rsidRPr="00107B3D">
        <w:rPr>
          <w:rFonts w:ascii="Tahoma" w:hAnsi="Tahoma" w:cs="Tahoma"/>
          <w:b/>
          <w:bCs/>
          <w:i/>
          <w:iCs/>
          <w:color w:val="000099"/>
          <w:sz w:val="28"/>
          <w:szCs w:val="28"/>
        </w:rPr>
        <w:t xml:space="preserve"> </w:t>
      </w:r>
      <w:r w:rsidR="00107B3D" w:rsidRPr="00107B3D">
        <w:rPr>
          <w:rFonts w:ascii="Tahoma" w:hAnsi="Tahoma" w:cs="Tahoma"/>
          <w:b/>
          <w:bCs/>
          <w:i/>
          <w:iCs/>
          <w:color w:val="000099"/>
          <w:sz w:val="28"/>
          <w:szCs w:val="28"/>
          <w:lang w:val="be-BY"/>
        </w:rPr>
        <w:t>Алены</w:t>
      </w:r>
      <w:r w:rsidR="003E449F" w:rsidRPr="00107B3D">
        <w:rPr>
          <w:rFonts w:ascii="Tahoma" w:hAnsi="Tahoma" w:cs="Tahoma"/>
          <w:b/>
          <w:bCs/>
          <w:i/>
          <w:iCs/>
          <w:color w:val="000099"/>
          <w:sz w:val="28"/>
          <w:szCs w:val="28"/>
          <w:lang w:val="be-BY"/>
        </w:rPr>
        <w:t xml:space="preserve"> </w:t>
      </w:r>
      <w:r w:rsidR="00107B3D" w:rsidRPr="00107B3D">
        <w:rPr>
          <w:rFonts w:ascii="Tahoma" w:hAnsi="Tahoma" w:cs="Tahoma"/>
          <w:b/>
          <w:bCs/>
          <w:i/>
          <w:iCs/>
          <w:color w:val="000099"/>
          <w:sz w:val="28"/>
          <w:szCs w:val="28"/>
          <w:lang w:val="be-BY"/>
        </w:rPr>
        <w:t>Рынковіч</w:t>
      </w:r>
    </w:p>
    <w:p w:rsidR="00ED5BC5" w:rsidRPr="00107B3D" w:rsidRDefault="00ED5BC5" w:rsidP="00442BBA">
      <w:pPr>
        <w:pStyle w:val="a5"/>
        <w:spacing w:after="0"/>
        <w:jc w:val="center"/>
        <w:rPr>
          <w:rFonts w:ascii="Tahoma" w:hAnsi="Tahoma" w:cs="Tahoma"/>
          <w:b/>
          <w:bCs/>
          <w:i/>
          <w:iCs/>
          <w:color w:val="000099"/>
          <w:sz w:val="28"/>
          <w:szCs w:val="28"/>
        </w:rPr>
      </w:pPr>
    </w:p>
    <w:p w:rsidR="008D6E5C" w:rsidRPr="00107B3D" w:rsidRDefault="008D6E5C" w:rsidP="00442BBA">
      <w:pPr>
        <w:pStyle w:val="a5"/>
        <w:spacing w:after="0"/>
        <w:ind w:left="0"/>
        <w:jc w:val="center"/>
        <w:rPr>
          <w:rFonts w:ascii="Tahoma" w:hAnsi="Tahoma" w:cs="Tahoma"/>
          <w:b/>
          <w:bCs/>
          <w:i/>
          <w:iCs/>
          <w:color w:val="000099"/>
          <w:sz w:val="28"/>
          <w:szCs w:val="28"/>
          <w:lang w:val="be-BY"/>
        </w:rPr>
      </w:pPr>
      <w:r w:rsidRPr="00107B3D">
        <w:rPr>
          <w:rFonts w:ascii="Tahoma" w:hAnsi="Tahoma" w:cs="Tahoma"/>
          <w:b/>
          <w:bCs/>
          <w:i/>
          <w:iCs/>
          <w:color w:val="000099"/>
          <w:sz w:val="28"/>
          <w:szCs w:val="28"/>
          <w:lang w:val="be-BY"/>
        </w:rPr>
        <w:t>Лагойск</w:t>
      </w:r>
    </w:p>
    <w:p w:rsidR="003B432F" w:rsidRPr="00107B3D" w:rsidRDefault="008D6E5C" w:rsidP="00442BBA">
      <w:pPr>
        <w:pStyle w:val="a5"/>
        <w:spacing w:after="0"/>
        <w:ind w:left="0"/>
        <w:jc w:val="center"/>
        <w:rPr>
          <w:rFonts w:ascii="Cambria" w:hAnsi="Cambria"/>
          <w:b/>
          <w:bCs/>
          <w:i/>
          <w:iCs/>
          <w:color w:val="000099"/>
          <w:sz w:val="28"/>
          <w:szCs w:val="28"/>
        </w:rPr>
      </w:pPr>
      <w:r w:rsidRPr="00107B3D">
        <w:rPr>
          <w:rFonts w:ascii="Tahoma" w:hAnsi="Tahoma" w:cs="Tahoma"/>
          <w:b/>
          <w:bCs/>
          <w:i/>
          <w:iCs/>
          <w:color w:val="000099"/>
          <w:sz w:val="28"/>
          <w:szCs w:val="28"/>
          <w:lang w:val="be-BY"/>
        </w:rPr>
        <w:t>202</w:t>
      </w:r>
      <w:r w:rsidR="00107B3D" w:rsidRPr="00107B3D">
        <w:rPr>
          <w:rFonts w:ascii="Tahoma" w:hAnsi="Tahoma" w:cs="Tahoma"/>
          <w:b/>
          <w:bCs/>
          <w:i/>
          <w:iCs/>
          <w:color w:val="000099"/>
          <w:sz w:val="28"/>
          <w:szCs w:val="28"/>
          <w:lang w:val="be-BY"/>
        </w:rPr>
        <w:t>3</w:t>
      </w:r>
    </w:p>
    <w:sectPr w:rsidR="003B432F" w:rsidRPr="00107B3D" w:rsidSect="00BE6CEB">
      <w:pgSz w:w="16838" w:h="11906" w:orient="landscape"/>
      <w:pgMar w:top="510" w:right="510" w:bottom="510" w:left="510" w:header="709" w:footer="709" w:gutter="0"/>
      <w:cols w:num="3" w:space="99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D79" w:rsidRDefault="002D3D79" w:rsidP="00025DB7">
      <w:r>
        <w:separator/>
      </w:r>
    </w:p>
  </w:endnote>
  <w:endnote w:type="continuationSeparator" w:id="0">
    <w:p w:rsidR="002D3D79" w:rsidRDefault="002D3D79" w:rsidP="00025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D79" w:rsidRDefault="002D3D79" w:rsidP="00025DB7">
      <w:r>
        <w:separator/>
      </w:r>
    </w:p>
  </w:footnote>
  <w:footnote w:type="continuationSeparator" w:id="0">
    <w:p w:rsidR="002D3D79" w:rsidRDefault="002D3D79" w:rsidP="00025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33922"/>
    <w:multiLevelType w:val="hybridMultilevel"/>
    <w:tmpl w:val="31DC3A0E"/>
    <w:lvl w:ilvl="0" w:tplc="B7966EF6">
      <w:start w:val="1937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DC0F1F"/>
    <w:multiLevelType w:val="hybridMultilevel"/>
    <w:tmpl w:val="972ABA84"/>
    <w:lvl w:ilvl="0" w:tplc="C6702D5C">
      <w:numFmt w:val="bullet"/>
      <w:lvlText w:val=""/>
      <w:lvlJc w:val="left"/>
      <w:pPr>
        <w:tabs>
          <w:tab w:val="num" w:pos="1005"/>
        </w:tabs>
        <w:ind w:left="1005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">
    <w:nsid w:val="687B085B"/>
    <w:multiLevelType w:val="hybridMultilevel"/>
    <w:tmpl w:val="881C1E74"/>
    <w:lvl w:ilvl="0" w:tplc="E1E46F40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3">
    <w:nsid w:val="6F031CFB"/>
    <w:multiLevelType w:val="hybridMultilevel"/>
    <w:tmpl w:val="9F589FB0"/>
    <w:lvl w:ilvl="0" w:tplc="7BF6F6CC">
      <w:start w:val="1940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5914"/>
    <w:rsid w:val="00002BED"/>
    <w:rsid w:val="00007286"/>
    <w:rsid w:val="00025DB7"/>
    <w:rsid w:val="00037BA2"/>
    <w:rsid w:val="00055595"/>
    <w:rsid w:val="00062D8B"/>
    <w:rsid w:val="000654F3"/>
    <w:rsid w:val="00085BFA"/>
    <w:rsid w:val="00090508"/>
    <w:rsid w:val="00095912"/>
    <w:rsid w:val="000A3FC1"/>
    <w:rsid w:val="000C4994"/>
    <w:rsid w:val="000C627A"/>
    <w:rsid w:val="000E6C34"/>
    <w:rsid w:val="00107B3D"/>
    <w:rsid w:val="00124AAC"/>
    <w:rsid w:val="001317DC"/>
    <w:rsid w:val="00153909"/>
    <w:rsid w:val="00157570"/>
    <w:rsid w:val="00157CE7"/>
    <w:rsid w:val="0017598B"/>
    <w:rsid w:val="001815D0"/>
    <w:rsid w:val="00183052"/>
    <w:rsid w:val="00184F1F"/>
    <w:rsid w:val="001853E7"/>
    <w:rsid w:val="00187A3B"/>
    <w:rsid w:val="001A1E0E"/>
    <w:rsid w:val="001A6E70"/>
    <w:rsid w:val="001C5914"/>
    <w:rsid w:val="001D1531"/>
    <w:rsid w:val="001E3400"/>
    <w:rsid w:val="001E354A"/>
    <w:rsid w:val="001F04E5"/>
    <w:rsid w:val="001F2C3D"/>
    <w:rsid w:val="001F654C"/>
    <w:rsid w:val="001F7C8C"/>
    <w:rsid w:val="00223F52"/>
    <w:rsid w:val="00227D03"/>
    <w:rsid w:val="002505F0"/>
    <w:rsid w:val="00254538"/>
    <w:rsid w:val="00265D84"/>
    <w:rsid w:val="002754D8"/>
    <w:rsid w:val="00282E13"/>
    <w:rsid w:val="0028366E"/>
    <w:rsid w:val="00291097"/>
    <w:rsid w:val="00291B8B"/>
    <w:rsid w:val="00297168"/>
    <w:rsid w:val="002C79CE"/>
    <w:rsid w:val="002D3D79"/>
    <w:rsid w:val="002E4A5F"/>
    <w:rsid w:val="002F5190"/>
    <w:rsid w:val="002F75A3"/>
    <w:rsid w:val="00320884"/>
    <w:rsid w:val="00322F20"/>
    <w:rsid w:val="00336D76"/>
    <w:rsid w:val="0034291E"/>
    <w:rsid w:val="003516E0"/>
    <w:rsid w:val="003577E0"/>
    <w:rsid w:val="00383BFE"/>
    <w:rsid w:val="00386CE3"/>
    <w:rsid w:val="0039561E"/>
    <w:rsid w:val="003B12C2"/>
    <w:rsid w:val="003B17D5"/>
    <w:rsid w:val="003B432F"/>
    <w:rsid w:val="003C7CF9"/>
    <w:rsid w:val="003D6A30"/>
    <w:rsid w:val="003E3DA9"/>
    <w:rsid w:val="003E449F"/>
    <w:rsid w:val="003E4CCD"/>
    <w:rsid w:val="003E7C83"/>
    <w:rsid w:val="003F3D70"/>
    <w:rsid w:val="00402A94"/>
    <w:rsid w:val="00410092"/>
    <w:rsid w:val="00414222"/>
    <w:rsid w:val="004176D3"/>
    <w:rsid w:val="00425AC4"/>
    <w:rsid w:val="00430396"/>
    <w:rsid w:val="00442BBA"/>
    <w:rsid w:val="00445C2D"/>
    <w:rsid w:val="004579E5"/>
    <w:rsid w:val="00461308"/>
    <w:rsid w:val="00491FC0"/>
    <w:rsid w:val="00495E56"/>
    <w:rsid w:val="004A4A16"/>
    <w:rsid w:val="004B25AE"/>
    <w:rsid w:val="004B7F09"/>
    <w:rsid w:val="004C5522"/>
    <w:rsid w:val="004D2FA7"/>
    <w:rsid w:val="004E1498"/>
    <w:rsid w:val="004F37F2"/>
    <w:rsid w:val="005028F4"/>
    <w:rsid w:val="00521953"/>
    <w:rsid w:val="00530A04"/>
    <w:rsid w:val="00540474"/>
    <w:rsid w:val="005501CF"/>
    <w:rsid w:val="005558A0"/>
    <w:rsid w:val="005605B8"/>
    <w:rsid w:val="00581028"/>
    <w:rsid w:val="0058532C"/>
    <w:rsid w:val="005C6998"/>
    <w:rsid w:val="005F56C6"/>
    <w:rsid w:val="0060734E"/>
    <w:rsid w:val="0061406D"/>
    <w:rsid w:val="0061703B"/>
    <w:rsid w:val="00624F8B"/>
    <w:rsid w:val="00640C3D"/>
    <w:rsid w:val="00651170"/>
    <w:rsid w:val="00661A4B"/>
    <w:rsid w:val="00681E28"/>
    <w:rsid w:val="00686C6E"/>
    <w:rsid w:val="006E0D09"/>
    <w:rsid w:val="006E7AFE"/>
    <w:rsid w:val="0070296E"/>
    <w:rsid w:val="00705334"/>
    <w:rsid w:val="00732BCB"/>
    <w:rsid w:val="007368DB"/>
    <w:rsid w:val="0074341E"/>
    <w:rsid w:val="007465DB"/>
    <w:rsid w:val="007741A6"/>
    <w:rsid w:val="00775AF7"/>
    <w:rsid w:val="00781E4B"/>
    <w:rsid w:val="00796AEE"/>
    <w:rsid w:val="007A0F05"/>
    <w:rsid w:val="007A2C97"/>
    <w:rsid w:val="007A76A0"/>
    <w:rsid w:val="007D085C"/>
    <w:rsid w:val="007F451F"/>
    <w:rsid w:val="00803562"/>
    <w:rsid w:val="008133A4"/>
    <w:rsid w:val="008242DE"/>
    <w:rsid w:val="00846C07"/>
    <w:rsid w:val="00860DBC"/>
    <w:rsid w:val="008639DE"/>
    <w:rsid w:val="008656FA"/>
    <w:rsid w:val="00870FA2"/>
    <w:rsid w:val="00894F9C"/>
    <w:rsid w:val="008A2D71"/>
    <w:rsid w:val="008B0FD5"/>
    <w:rsid w:val="008B2FD1"/>
    <w:rsid w:val="008D2603"/>
    <w:rsid w:val="008D6E5C"/>
    <w:rsid w:val="008F12DE"/>
    <w:rsid w:val="008F555D"/>
    <w:rsid w:val="00915472"/>
    <w:rsid w:val="00961089"/>
    <w:rsid w:val="00961FE3"/>
    <w:rsid w:val="00973F5B"/>
    <w:rsid w:val="009752F0"/>
    <w:rsid w:val="0097576D"/>
    <w:rsid w:val="009810E6"/>
    <w:rsid w:val="00984F0F"/>
    <w:rsid w:val="00992EB4"/>
    <w:rsid w:val="009B163D"/>
    <w:rsid w:val="009C3B5B"/>
    <w:rsid w:val="009D083C"/>
    <w:rsid w:val="009D57AF"/>
    <w:rsid w:val="009E08F5"/>
    <w:rsid w:val="00A00CFB"/>
    <w:rsid w:val="00A10B23"/>
    <w:rsid w:val="00A13E62"/>
    <w:rsid w:val="00A20F4F"/>
    <w:rsid w:val="00A21F18"/>
    <w:rsid w:val="00A25788"/>
    <w:rsid w:val="00A420BC"/>
    <w:rsid w:val="00A43F63"/>
    <w:rsid w:val="00A64B0D"/>
    <w:rsid w:val="00A7324D"/>
    <w:rsid w:val="00A73F6E"/>
    <w:rsid w:val="00A80B29"/>
    <w:rsid w:val="00AA5E4B"/>
    <w:rsid w:val="00AC3F38"/>
    <w:rsid w:val="00B16442"/>
    <w:rsid w:val="00B23DFB"/>
    <w:rsid w:val="00B3238B"/>
    <w:rsid w:val="00B4274B"/>
    <w:rsid w:val="00B4790D"/>
    <w:rsid w:val="00B55D00"/>
    <w:rsid w:val="00B730DD"/>
    <w:rsid w:val="00B764A0"/>
    <w:rsid w:val="00B80D32"/>
    <w:rsid w:val="00B81932"/>
    <w:rsid w:val="00B973B2"/>
    <w:rsid w:val="00BA0653"/>
    <w:rsid w:val="00BC6BBD"/>
    <w:rsid w:val="00BE4FCC"/>
    <w:rsid w:val="00BE6CEB"/>
    <w:rsid w:val="00C16E8C"/>
    <w:rsid w:val="00C37390"/>
    <w:rsid w:val="00C45969"/>
    <w:rsid w:val="00C56555"/>
    <w:rsid w:val="00C64516"/>
    <w:rsid w:val="00C64F42"/>
    <w:rsid w:val="00C6618D"/>
    <w:rsid w:val="00C761DC"/>
    <w:rsid w:val="00C850D4"/>
    <w:rsid w:val="00C928B5"/>
    <w:rsid w:val="00CA240B"/>
    <w:rsid w:val="00CC3F12"/>
    <w:rsid w:val="00CD616B"/>
    <w:rsid w:val="00CD7DE3"/>
    <w:rsid w:val="00CE152A"/>
    <w:rsid w:val="00CE3B0D"/>
    <w:rsid w:val="00CE63B7"/>
    <w:rsid w:val="00CE7A60"/>
    <w:rsid w:val="00CE7F7C"/>
    <w:rsid w:val="00D16148"/>
    <w:rsid w:val="00D26350"/>
    <w:rsid w:val="00D304E9"/>
    <w:rsid w:val="00D70A03"/>
    <w:rsid w:val="00D76294"/>
    <w:rsid w:val="00D84887"/>
    <w:rsid w:val="00D8537F"/>
    <w:rsid w:val="00D85ED1"/>
    <w:rsid w:val="00D86DA2"/>
    <w:rsid w:val="00DB7494"/>
    <w:rsid w:val="00DD4E78"/>
    <w:rsid w:val="00DF21F4"/>
    <w:rsid w:val="00DF303F"/>
    <w:rsid w:val="00E01677"/>
    <w:rsid w:val="00E0611D"/>
    <w:rsid w:val="00E30F2D"/>
    <w:rsid w:val="00E33DA8"/>
    <w:rsid w:val="00E6065E"/>
    <w:rsid w:val="00E66292"/>
    <w:rsid w:val="00E66CCC"/>
    <w:rsid w:val="00E77110"/>
    <w:rsid w:val="00E8138B"/>
    <w:rsid w:val="00E862D7"/>
    <w:rsid w:val="00EB764B"/>
    <w:rsid w:val="00ED1D68"/>
    <w:rsid w:val="00ED25EB"/>
    <w:rsid w:val="00ED3C5C"/>
    <w:rsid w:val="00ED40AE"/>
    <w:rsid w:val="00ED5BC5"/>
    <w:rsid w:val="00EF0094"/>
    <w:rsid w:val="00F12EAD"/>
    <w:rsid w:val="00F2310D"/>
    <w:rsid w:val="00F25BE3"/>
    <w:rsid w:val="00F325EE"/>
    <w:rsid w:val="00F43F8A"/>
    <w:rsid w:val="00F44E28"/>
    <w:rsid w:val="00F455AB"/>
    <w:rsid w:val="00F85F8A"/>
    <w:rsid w:val="00F95964"/>
    <w:rsid w:val="00FA7C77"/>
    <w:rsid w:val="00FB103D"/>
    <w:rsid w:val="00FD5651"/>
    <w:rsid w:val="00FF4F59"/>
    <w:rsid w:val="00FF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AEE"/>
    <w:rPr>
      <w:sz w:val="24"/>
      <w:szCs w:val="24"/>
    </w:rPr>
  </w:style>
  <w:style w:type="paragraph" w:styleId="1">
    <w:name w:val="heading 1"/>
    <w:basedOn w:val="a"/>
    <w:next w:val="a"/>
    <w:qFormat/>
    <w:rsid w:val="00796AEE"/>
    <w:pPr>
      <w:keepNext/>
      <w:jc w:val="center"/>
      <w:outlineLvl w:val="0"/>
    </w:pPr>
    <w:rPr>
      <w:b/>
      <w:bCs/>
      <w:lang w:val="be-BY"/>
    </w:rPr>
  </w:style>
  <w:style w:type="paragraph" w:styleId="2">
    <w:name w:val="heading 2"/>
    <w:basedOn w:val="a"/>
    <w:next w:val="a"/>
    <w:qFormat/>
    <w:rsid w:val="00796AEE"/>
    <w:pPr>
      <w:keepNext/>
      <w:jc w:val="center"/>
      <w:outlineLvl w:val="1"/>
    </w:pPr>
    <w:rPr>
      <w:b/>
      <w:i/>
      <w:sz w:val="28"/>
      <w:lang w:val="be-BY"/>
    </w:rPr>
  </w:style>
  <w:style w:type="paragraph" w:styleId="3">
    <w:name w:val="heading 3"/>
    <w:basedOn w:val="a"/>
    <w:next w:val="a"/>
    <w:qFormat/>
    <w:rsid w:val="00796AEE"/>
    <w:pPr>
      <w:keepNext/>
      <w:jc w:val="both"/>
      <w:outlineLvl w:val="2"/>
    </w:pPr>
    <w:rPr>
      <w:b/>
      <w:bCs/>
      <w:i/>
      <w:iCs/>
      <w:sz w:val="28"/>
      <w:lang w:val="be-BY"/>
    </w:rPr>
  </w:style>
  <w:style w:type="paragraph" w:styleId="4">
    <w:name w:val="heading 4"/>
    <w:basedOn w:val="a"/>
    <w:next w:val="a"/>
    <w:qFormat/>
    <w:rsid w:val="00796AEE"/>
    <w:pPr>
      <w:keepNext/>
      <w:jc w:val="both"/>
      <w:outlineLvl w:val="3"/>
    </w:pPr>
    <w:rPr>
      <w:b/>
      <w:bCs/>
      <w:lang w:val="be-BY"/>
    </w:rPr>
  </w:style>
  <w:style w:type="paragraph" w:styleId="5">
    <w:name w:val="heading 5"/>
    <w:basedOn w:val="a"/>
    <w:next w:val="a"/>
    <w:qFormat/>
    <w:rsid w:val="00796AEE"/>
    <w:pPr>
      <w:keepNext/>
      <w:jc w:val="center"/>
      <w:outlineLvl w:val="4"/>
    </w:pPr>
    <w:rPr>
      <w:b/>
      <w:bCs/>
      <w:i/>
      <w:iCs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96AEE"/>
    <w:pPr>
      <w:jc w:val="center"/>
    </w:pPr>
    <w:rPr>
      <w:b/>
      <w:bCs/>
      <w:sz w:val="20"/>
      <w:lang w:val="be-BY"/>
    </w:rPr>
  </w:style>
  <w:style w:type="paragraph" w:styleId="20">
    <w:name w:val="Body Text 2"/>
    <w:basedOn w:val="a"/>
    <w:semiHidden/>
    <w:rsid w:val="00796AEE"/>
    <w:pPr>
      <w:jc w:val="both"/>
    </w:pPr>
    <w:rPr>
      <w:lang w:val="be-BY"/>
    </w:rPr>
  </w:style>
  <w:style w:type="paragraph" w:styleId="30">
    <w:name w:val="Body Text 3"/>
    <w:basedOn w:val="a"/>
    <w:semiHidden/>
    <w:rsid w:val="00796AEE"/>
    <w:pPr>
      <w:jc w:val="both"/>
    </w:pPr>
    <w:rPr>
      <w:i/>
      <w:iCs/>
      <w:color w:val="003366"/>
      <w:lang w:val="be-BY"/>
    </w:rPr>
  </w:style>
  <w:style w:type="paragraph" w:styleId="a4">
    <w:name w:val="Title"/>
    <w:basedOn w:val="a"/>
    <w:qFormat/>
    <w:rsid w:val="00796AEE"/>
    <w:pPr>
      <w:jc w:val="center"/>
    </w:pPr>
    <w:rPr>
      <w:b/>
      <w:sz w:val="28"/>
      <w:lang w:val="be-BY"/>
    </w:rPr>
  </w:style>
  <w:style w:type="paragraph" w:styleId="a5">
    <w:name w:val="Body Text Indent"/>
    <w:basedOn w:val="a"/>
    <w:link w:val="a6"/>
    <w:uiPriority w:val="99"/>
    <w:unhideWhenUsed/>
    <w:rsid w:val="00961FE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961FE3"/>
    <w:rPr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semiHidden/>
    <w:unhideWhenUsed/>
    <w:rsid w:val="00025D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25DB7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025D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25DB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FD82EAE-A6FB-4629-AA6B-7D444524F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5180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Borbet</cp:lastModifiedBy>
  <cp:revision>43</cp:revision>
  <cp:lastPrinted>2023-11-20T09:32:00Z</cp:lastPrinted>
  <dcterms:created xsi:type="dcterms:W3CDTF">2005-02-22T06:24:00Z</dcterms:created>
  <dcterms:modified xsi:type="dcterms:W3CDTF">2023-11-20T09:37:00Z</dcterms:modified>
</cp:coreProperties>
</file>